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C16D4" w14:textId="77777777" w:rsidR="000558BF" w:rsidRDefault="00000000">
      <w:pPr>
        <w:spacing w:before="63"/>
        <w:ind w:left="767" w:right="341"/>
        <w:jc w:val="center"/>
        <w:rPr>
          <w:b/>
          <w:sz w:val="28"/>
        </w:rPr>
      </w:pPr>
      <w:r>
        <w:rPr>
          <w:b/>
          <w:spacing w:val="-2"/>
          <w:sz w:val="28"/>
        </w:rPr>
        <w:t>THESIS</w:t>
      </w:r>
    </w:p>
    <w:p w14:paraId="77348C71" w14:textId="77777777" w:rsidR="000558BF" w:rsidRDefault="00000000">
      <w:pPr>
        <w:pStyle w:val="Title"/>
        <w:spacing w:line="360" w:lineRule="auto"/>
      </w:pPr>
      <w:r>
        <w:t>EFFECT OF CALCINATION AND SINTERING TEMPERATURES</w:t>
      </w:r>
      <w:r>
        <w:rPr>
          <w:spacing w:val="-11"/>
        </w:rPr>
        <w:t xml:space="preserve"> </w:t>
      </w:r>
      <w:r>
        <w:t>ON</w:t>
      </w:r>
      <w:r>
        <w:rPr>
          <w:spacing w:val="-10"/>
        </w:rPr>
        <w:t xml:space="preserve"> </w:t>
      </w:r>
      <w:r>
        <w:t>THE</w:t>
      </w:r>
      <w:r>
        <w:rPr>
          <w:spacing w:val="-8"/>
        </w:rPr>
        <w:t xml:space="preserve"> </w:t>
      </w:r>
      <w:r>
        <w:t>STRUCTURAL</w:t>
      </w:r>
      <w:r>
        <w:rPr>
          <w:spacing w:val="-7"/>
        </w:rPr>
        <w:t xml:space="preserve"> </w:t>
      </w:r>
      <w:r>
        <w:t>AND MECHANICAL PROPERTIES OF PVA- HYDROXYAPATITE</w:t>
      </w:r>
      <w:r>
        <w:rPr>
          <w:spacing w:val="-17"/>
        </w:rPr>
        <w:t xml:space="preserve"> </w:t>
      </w:r>
      <w:r>
        <w:t>BIOCERAMICS</w:t>
      </w:r>
      <w:r>
        <w:rPr>
          <w:spacing w:val="-18"/>
        </w:rPr>
        <w:t xml:space="preserve"> </w:t>
      </w:r>
      <w:r>
        <w:t>DERIVED FROM DUCK AND CHICKEN EGGSHELLS</w:t>
      </w:r>
    </w:p>
    <w:p w14:paraId="35FCCB8E" w14:textId="77777777" w:rsidR="000558BF" w:rsidRDefault="000558BF">
      <w:pPr>
        <w:pStyle w:val="BodyText"/>
        <w:rPr>
          <w:b/>
          <w:sz w:val="20"/>
        </w:rPr>
      </w:pPr>
    </w:p>
    <w:p w14:paraId="3E19CDD8" w14:textId="77777777" w:rsidR="000558BF" w:rsidRDefault="000558BF">
      <w:pPr>
        <w:pStyle w:val="BodyText"/>
        <w:rPr>
          <w:b/>
          <w:sz w:val="20"/>
        </w:rPr>
      </w:pPr>
    </w:p>
    <w:p w14:paraId="7EFAA757" w14:textId="77777777" w:rsidR="000558BF" w:rsidRDefault="00000000">
      <w:pPr>
        <w:pStyle w:val="BodyText"/>
        <w:spacing w:before="17"/>
        <w:rPr>
          <w:b/>
          <w:sz w:val="20"/>
        </w:rPr>
      </w:pPr>
      <w:r>
        <w:rPr>
          <w:b/>
          <w:noProof/>
          <w:sz w:val="20"/>
        </w:rPr>
        <w:drawing>
          <wp:anchor distT="0" distB="0" distL="0" distR="0" simplePos="0" relativeHeight="487587840" behindDoc="1" locked="0" layoutInCell="1" allowOverlap="1" wp14:anchorId="7AB4CFF4" wp14:editId="059ACB31">
            <wp:simplePos x="0" y="0"/>
            <wp:positionH relativeFrom="page">
              <wp:posOffset>2913105</wp:posOffset>
            </wp:positionH>
            <wp:positionV relativeFrom="paragraph">
              <wp:posOffset>172100</wp:posOffset>
            </wp:positionV>
            <wp:extent cx="2086864" cy="2143125"/>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086864" cy="2143125"/>
                    </a:xfrm>
                    <a:prstGeom prst="rect">
                      <a:avLst/>
                    </a:prstGeom>
                  </pic:spPr>
                </pic:pic>
              </a:graphicData>
            </a:graphic>
          </wp:anchor>
        </w:drawing>
      </w:r>
    </w:p>
    <w:p w14:paraId="70F2A692" w14:textId="77777777" w:rsidR="000558BF" w:rsidRDefault="000558BF">
      <w:pPr>
        <w:pStyle w:val="BodyText"/>
        <w:rPr>
          <w:b/>
          <w:sz w:val="32"/>
        </w:rPr>
      </w:pPr>
    </w:p>
    <w:p w14:paraId="27ED1385" w14:textId="77777777" w:rsidR="000558BF" w:rsidRDefault="000558BF">
      <w:pPr>
        <w:pStyle w:val="BodyText"/>
        <w:rPr>
          <w:b/>
          <w:sz w:val="32"/>
        </w:rPr>
      </w:pPr>
    </w:p>
    <w:p w14:paraId="4D129F1F" w14:textId="77777777" w:rsidR="000558BF" w:rsidRDefault="000558BF">
      <w:pPr>
        <w:pStyle w:val="BodyText"/>
        <w:spacing w:before="16"/>
        <w:rPr>
          <w:b/>
          <w:sz w:val="32"/>
        </w:rPr>
      </w:pPr>
    </w:p>
    <w:p w14:paraId="5E6F3EE1" w14:textId="77777777" w:rsidR="000558BF" w:rsidRDefault="00000000">
      <w:pPr>
        <w:pStyle w:val="BodyText"/>
        <w:ind w:left="767" w:right="341"/>
        <w:jc w:val="center"/>
      </w:pPr>
      <w:r>
        <w:rPr>
          <w:spacing w:val="-5"/>
        </w:rPr>
        <w:t>By:</w:t>
      </w:r>
    </w:p>
    <w:p w14:paraId="6CCC16AD" w14:textId="77777777" w:rsidR="000558BF" w:rsidRDefault="000558BF">
      <w:pPr>
        <w:pStyle w:val="BodyText"/>
        <w:spacing w:before="102"/>
      </w:pPr>
    </w:p>
    <w:p w14:paraId="6C8EDBFD" w14:textId="77777777" w:rsidR="000558BF" w:rsidRDefault="00000000">
      <w:pPr>
        <w:spacing w:line="322" w:lineRule="exact"/>
        <w:ind w:left="767" w:right="345"/>
        <w:jc w:val="center"/>
        <w:rPr>
          <w:b/>
          <w:sz w:val="28"/>
        </w:rPr>
      </w:pPr>
      <w:r>
        <w:rPr>
          <w:b/>
          <w:sz w:val="28"/>
          <w:u w:val="single"/>
        </w:rPr>
        <w:t>AYUNDA</w:t>
      </w:r>
      <w:r>
        <w:rPr>
          <w:b/>
          <w:spacing w:val="-9"/>
          <w:sz w:val="28"/>
          <w:u w:val="single"/>
        </w:rPr>
        <w:t xml:space="preserve"> </w:t>
      </w:r>
      <w:r>
        <w:rPr>
          <w:b/>
          <w:sz w:val="28"/>
          <w:u w:val="single"/>
        </w:rPr>
        <w:t>WULAN</w:t>
      </w:r>
      <w:r>
        <w:rPr>
          <w:b/>
          <w:spacing w:val="-9"/>
          <w:sz w:val="28"/>
          <w:u w:val="single"/>
        </w:rPr>
        <w:t xml:space="preserve"> </w:t>
      </w:r>
      <w:r>
        <w:rPr>
          <w:b/>
          <w:spacing w:val="-2"/>
          <w:sz w:val="28"/>
          <w:u w:val="single"/>
        </w:rPr>
        <w:t>PERMATASARI</w:t>
      </w:r>
    </w:p>
    <w:p w14:paraId="3F9A5D64" w14:textId="77777777" w:rsidR="000558BF" w:rsidRDefault="00000000">
      <w:pPr>
        <w:pStyle w:val="Heading1"/>
        <w:spacing w:before="0" w:line="276" w:lineRule="exact"/>
        <w:ind w:right="345"/>
      </w:pPr>
      <w:r>
        <w:t>NPM:</w:t>
      </w:r>
      <w:r>
        <w:rPr>
          <w:spacing w:val="-3"/>
        </w:rPr>
        <w:t xml:space="preserve"> </w:t>
      </w:r>
      <w:r>
        <w:rPr>
          <w:spacing w:val="-2"/>
        </w:rPr>
        <w:t>22037010001</w:t>
      </w:r>
    </w:p>
    <w:p w14:paraId="1FFD8F23" w14:textId="77777777" w:rsidR="000558BF" w:rsidRDefault="000558BF">
      <w:pPr>
        <w:pStyle w:val="BodyText"/>
        <w:rPr>
          <w:b/>
        </w:rPr>
      </w:pPr>
    </w:p>
    <w:p w14:paraId="5D68E1F8" w14:textId="77777777" w:rsidR="000558BF" w:rsidRDefault="000558BF">
      <w:pPr>
        <w:pStyle w:val="BodyText"/>
        <w:rPr>
          <w:b/>
        </w:rPr>
      </w:pPr>
    </w:p>
    <w:p w14:paraId="1BB1C009" w14:textId="77777777" w:rsidR="000558BF" w:rsidRDefault="000558BF">
      <w:pPr>
        <w:pStyle w:val="BodyText"/>
        <w:rPr>
          <w:b/>
        </w:rPr>
      </w:pPr>
    </w:p>
    <w:p w14:paraId="0D20E40D" w14:textId="77777777" w:rsidR="000558BF" w:rsidRDefault="000558BF">
      <w:pPr>
        <w:pStyle w:val="BodyText"/>
        <w:rPr>
          <w:b/>
        </w:rPr>
      </w:pPr>
    </w:p>
    <w:p w14:paraId="41D984D7" w14:textId="77777777" w:rsidR="000558BF" w:rsidRDefault="000558BF">
      <w:pPr>
        <w:pStyle w:val="BodyText"/>
        <w:spacing w:before="140"/>
        <w:rPr>
          <w:b/>
        </w:rPr>
      </w:pPr>
    </w:p>
    <w:p w14:paraId="50C9F5D6" w14:textId="77777777" w:rsidR="000558BF" w:rsidRDefault="00000000">
      <w:pPr>
        <w:spacing w:before="1"/>
        <w:ind w:left="1588" w:right="893" w:firstLine="1056"/>
        <w:rPr>
          <w:b/>
          <w:sz w:val="28"/>
        </w:rPr>
      </w:pPr>
      <w:r>
        <w:rPr>
          <w:b/>
          <w:sz w:val="28"/>
        </w:rPr>
        <w:t>PHYSICS STUDY PROGRAM FACULTY</w:t>
      </w:r>
      <w:r>
        <w:rPr>
          <w:b/>
          <w:spacing w:val="-8"/>
          <w:sz w:val="28"/>
        </w:rPr>
        <w:t xml:space="preserve"> </w:t>
      </w:r>
      <w:r>
        <w:rPr>
          <w:b/>
          <w:sz w:val="28"/>
        </w:rPr>
        <w:t>OF</w:t>
      </w:r>
      <w:r>
        <w:rPr>
          <w:b/>
          <w:spacing w:val="-8"/>
          <w:sz w:val="28"/>
        </w:rPr>
        <w:t xml:space="preserve"> </w:t>
      </w:r>
      <w:r>
        <w:rPr>
          <w:b/>
          <w:sz w:val="28"/>
        </w:rPr>
        <w:t>ENGINEERING</w:t>
      </w:r>
      <w:r>
        <w:rPr>
          <w:b/>
          <w:spacing w:val="-11"/>
          <w:sz w:val="28"/>
        </w:rPr>
        <w:t xml:space="preserve"> </w:t>
      </w:r>
      <w:r>
        <w:rPr>
          <w:b/>
          <w:sz w:val="28"/>
        </w:rPr>
        <w:t>AND</w:t>
      </w:r>
      <w:r>
        <w:rPr>
          <w:b/>
          <w:spacing w:val="-11"/>
          <w:sz w:val="28"/>
        </w:rPr>
        <w:t xml:space="preserve"> </w:t>
      </w:r>
      <w:r>
        <w:rPr>
          <w:b/>
          <w:sz w:val="28"/>
        </w:rPr>
        <w:t>SCIENCE</w:t>
      </w:r>
    </w:p>
    <w:p w14:paraId="6EE8E263" w14:textId="77777777" w:rsidR="000558BF" w:rsidRDefault="00000000">
      <w:pPr>
        <w:spacing w:line="321" w:lineRule="exact"/>
        <w:ind w:left="767" w:right="347"/>
        <w:jc w:val="center"/>
        <w:rPr>
          <w:b/>
          <w:sz w:val="28"/>
        </w:rPr>
      </w:pPr>
      <w:r>
        <w:rPr>
          <w:b/>
          <w:sz w:val="28"/>
        </w:rPr>
        <w:t>UNIVERSITAS</w:t>
      </w:r>
      <w:r>
        <w:rPr>
          <w:b/>
          <w:spacing w:val="-15"/>
          <w:sz w:val="28"/>
        </w:rPr>
        <w:t xml:space="preserve"> </w:t>
      </w:r>
      <w:r>
        <w:rPr>
          <w:b/>
          <w:sz w:val="28"/>
        </w:rPr>
        <w:t>PEMBANGUNAN</w:t>
      </w:r>
      <w:r>
        <w:rPr>
          <w:b/>
          <w:spacing w:val="-11"/>
          <w:sz w:val="28"/>
        </w:rPr>
        <w:t xml:space="preserve"> </w:t>
      </w:r>
      <w:r>
        <w:rPr>
          <w:b/>
          <w:sz w:val="28"/>
        </w:rPr>
        <w:t>NASIONAL</w:t>
      </w:r>
      <w:r>
        <w:rPr>
          <w:b/>
          <w:spacing w:val="-12"/>
          <w:sz w:val="28"/>
        </w:rPr>
        <w:t xml:space="preserve"> </w:t>
      </w:r>
      <w:r>
        <w:rPr>
          <w:b/>
          <w:spacing w:val="-2"/>
          <w:sz w:val="28"/>
        </w:rPr>
        <w:t>“VETERAN”</w:t>
      </w:r>
    </w:p>
    <w:p w14:paraId="7741F363" w14:textId="77777777" w:rsidR="000558BF" w:rsidRDefault="00000000">
      <w:pPr>
        <w:ind w:left="3518" w:right="3089"/>
        <w:jc w:val="center"/>
        <w:rPr>
          <w:b/>
          <w:sz w:val="28"/>
        </w:rPr>
      </w:pPr>
      <w:r>
        <w:rPr>
          <w:b/>
          <w:sz w:val="28"/>
        </w:rPr>
        <w:t>JAWA</w:t>
      </w:r>
      <w:r>
        <w:rPr>
          <w:b/>
          <w:spacing w:val="-18"/>
          <w:sz w:val="28"/>
        </w:rPr>
        <w:t xml:space="preserve"> </w:t>
      </w:r>
      <w:r>
        <w:rPr>
          <w:b/>
          <w:sz w:val="28"/>
        </w:rPr>
        <w:t xml:space="preserve">TIMUR </w:t>
      </w:r>
      <w:r>
        <w:rPr>
          <w:b/>
          <w:spacing w:val="-2"/>
          <w:sz w:val="28"/>
        </w:rPr>
        <w:t xml:space="preserve">SURABAYA </w:t>
      </w:r>
      <w:r>
        <w:rPr>
          <w:b/>
          <w:spacing w:val="-4"/>
          <w:sz w:val="28"/>
        </w:rPr>
        <w:t>2026</w:t>
      </w:r>
    </w:p>
    <w:p w14:paraId="38230DBC" w14:textId="77777777" w:rsidR="000558BF" w:rsidRDefault="000558BF">
      <w:pPr>
        <w:jc w:val="center"/>
        <w:rPr>
          <w:b/>
          <w:sz w:val="28"/>
        </w:rPr>
        <w:sectPr w:rsidR="000558BF">
          <w:type w:val="continuous"/>
          <w:pgSz w:w="11910" w:h="16840"/>
          <w:pgMar w:top="1620" w:right="1559" w:bottom="280" w:left="1700" w:header="720" w:footer="720" w:gutter="0"/>
          <w:cols w:space="720"/>
        </w:sectPr>
      </w:pPr>
    </w:p>
    <w:p w14:paraId="33D2A703" w14:textId="77777777" w:rsidR="000558BF" w:rsidRDefault="00000000">
      <w:pPr>
        <w:pStyle w:val="BodyText"/>
        <w:spacing w:before="4"/>
        <w:rPr>
          <w:b/>
          <w:sz w:val="17"/>
        </w:rPr>
      </w:pPr>
      <w:r>
        <w:rPr>
          <w:b/>
          <w:noProof/>
          <w:sz w:val="17"/>
        </w:rPr>
        <w:lastRenderedPageBreak/>
        <w:drawing>
          <wp:anchor distT="0" distB="0" distL="0" distR="0" simplePos="0" relativeHeight="15729152" behindDoc="0" locked="0" layoutInCell="1" allowOverlap="1" wp14:anchorId="1E71BA8B" wp14:editId="0C0E32A0">
            <wp:simplePos x="0" y="0"/>
            <wp:positionH relativeFrom="page">
              <wp:posOffset>0</wp:posOffset>
            </wp:positionH>
            <wp:positionV relativeFrom="page">
              <wp:posOffset>0</wp:posOffset>
            </wp:positionV>
            <wp:extent cx="7559999" cy="106920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7559999" cy="10692000"/>
                    </a:xfrm>
                    <a:prstGeom prst="rect">
                      <a:avLst/>
                    </a:prstGeom>
                  </pic:spPr>
                </pic:pic>
              </a:graphicData>
            </a:graphic>
          </wp:anchor>
        </w:drawing>
      </w:r>
    </w:p>
    <w:p w14:paraId="335DDD08" w14:textId="77777777" w:rsidR="000558BF" w:rsidRDefault="000558BF">
      <w:pPr>
        <w:pStyle w:val="BodyText"/>
        <w:rPr>
          <w:b/>
          <w:sz w:val="17"/>
        </w:rPr>
        <w:sectPr w:rsidR="000558BF">
          <w:pgSz w:w="11910" w:h="16840"/>
          <w:pgMar w:top="1920" w:right="1558" w:bottom="280" w:left="1700" w:header="720" w:footer="720" w:gutter="0"/>
          <w:cols w:space="720"/>
        </w:sectPr>
      </w:pPr>
    </w:p>
    <w:p w14:paraId="32F54590" w14:textId="77777777" w:rsidR="000558BF" w:rsidRDefault="00000000">
      <w:pPr>
        <w:pStyle w:val="BodyText"/>
        <w:spacing w:before="4"/>
        <w:rPr>
          <w:b/>
          <w:sz w:val="17"/>
        </w:rPr>
      </w:pPr>
      <w:r>
        <w:rPr>
          <w:b/>
          <w:noProof/>
          <w:sz w:val="17"/>
        </w:rPr>
        <w:lastRenderedPageBreak/>
        <w:drawing>
          <wp:anchor distT="0" distB="0" distL="0" distR="0" simplePos="0" relativeHeight="15729664" behindDoc="0" locked="0" layoutInCell="1" allowOverlap="1" wp14:anchorId="17B8EC95" wp14:editId="2C58DC68">
            <wp:simplePos x="0" y="0"/>
            <wp:positionH relativeFrom="page">
              <wp:posOffset>0</wp:posOffset>
            </wp:positionH>
            <wp:positionV relativeFrom="page">
              <wp:posOffset>0</wp:posOffset>
            </wp:positionV>
            <wp:extent cx="7559999" cy="1069200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7559999" cy="10692000"/>
                    </a:xfrm>
                    <a:prstGeom prst="rect">
                      <a:avLst/>
                    </a:prstGeom>
                  </pic:spPr>
                </pic:pic>
              </a:graphicData>
            </a:graphic>
          </wp:anchor>
        </w:drawing>
      </w:r>
    </w:p>
    <w:p w14:paraId="067A6DFF" w14:textId="77777777" w:rsidR="000558BF" w:rsidRDefault="000558BF">
      <w:pPr>
        <w:pStyle w:val="BodyText"/>
        <w:rPr>
          <w:b/>
          <w:sz w:val="17"/>
        </w:rPr>
        <w:sectPr w:rsidR="000558BF">
          <w:pgSz w:w="11910" w:h="16840"/>
          <w:pgMar w:top="1920" w:right="1558" w:bottom="280" w:left="1700" w:header="720" w:footer="720" w:gutter="0"/>
          <w:cols w:space="720"/>
        </w:sectPr>
      </w:pPr>
    </w:p>
    <w:p w14:paraId="21DA8A75" w14:textId="77777777" w:rsidR="000558BF" w:rsidRDefault="00000000">
      <w:pPr>
        <w:pStyle w:val="BodyText"/>
        <w:spacing w:before="4"/>
        <w:rPr>
          <w:b/>
          <w:sz w:val="17"/>
        </w:rPr>
      </w:pPr>
      <w:r>
        <w:rPr>
          <w:b/>
          <w:noProof/>
          <w:sz w:val="17"/>
        </w:rPr>
        <w:lastRenderedPageBreak/>
        <w:drawing>
          <wp:anchor distT="0" distB="0" distL="0" distR="0" simplePos="0" relativeHeight="15730176" behindDoc="0" locked="0" layoutInCell="1" allowOverlap="1" wp14:anchorId="680C582C" wp14:editId="3C9F7A62">
            <wp:simplePos x="0" y="0"/>
            <wp:positionH relativeFrom="page">
              <wp:posOffset>0</wp:posOffset>
            </wp:positionH>
            <wp:positionV relativeFrom="page">
              <wp:posOffset>0</wp:posOffset>
            </wp:positionV>
            <wp:extent cx="7559999" cy="106920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7559999" cy="10692000"/>
                    </a:xfrm>
                    <a:prstGeom prst="rect">
                      <a:avLst/>
                    </a:prstGeom>
                  </pic:spPr>
                </pic:pic>
              </a:graphicData>
            </a:graphic>
          </wp:anchor>
        </w:drawing>
      </w:r>
    </w:p>
    <w:p w14:paraId="57FE7488" w14:textId="77777777" w:rsidR="000558BF" w:rsidRDefault="000558BF">
      <w:pPr>
        <w:pStyle w:val="BodyText"/>
        <w:rPr>
          <w:b/>
          <w:sz w:val="17"/>
        </w:rPr>
        <w:sectPr w:rsidR="000558BF">
          <w:pgSz w:w="11910" w:h="16840"/>
          <w:pgMar w:top="1920" w:right="1558" w:bottom="280" w:left="1700" w:header="720" w:footer="720" w:gutter="0"/>
          <w:cols w:space="720"/>
        </w:sectPr>
      </w:pPr>
    </w:p>
    <w:p w14:paraId="57C970ED" w14:textId="77777777" w:rsidR="000558BF" w:rsidRDefault="00000000">
      <w:pPr>
        <w:pStyle w:val="Heading1"/>
        <w:ind w:right="0"/>
      </w:pPr>
      <w:bookmarkStart w:id="0" w:name="_bookmark0"/>
      <w:bookmarkEnd w:id="0"/>
      <w:r>
        <w:rPr>
          <w:spacing w:val="-2"/>
        </w:rPr>
        <w:lastRenderedPageBreak/>
        <w:t>ABSTRACT</w:t>
      </w:r>
    </w:p>
    <w:p w14:paraId="65FE2709" w14:textId="77777777" w:rsidR="000558BF" w:rsidRDefault="000558BF">
      <w:pPr>
        <w:pStyle w:val="BodyText"/>
        <w:rPr>
          <w:b/>
        </w:rPr>
      </w:pPr>
    </w:p>
    <w:p w14:paraId="622C7689" w14:textId="77777777" w:rsidR="000558BF" w:rsidRDefault="00000000">
      <w:pPr>
        <w:pStyle w:val="BodyText"/>
        <w:spacing w:line="360" w:lineRule="auto"/>
        <w:ind w:left="568" w:right="136" w:firstLine="720"/>
        <w:jc w:val="both"/>
      </w:pPr>
      <w:r>
        <w:rPr>
          <w:noProof/>
        </w:rPr>
        <mc:AlternateContent>
          <mc:Choice Requires="wps">
            <w:drawing>
              <wp:anchor distT="0" distB="0" distL="0" distR="0" simplePos="0" relativeHeight="15730688" behindDoc="0" locked="0" layoutInCell="1" allowOverlap="1" wp14:anchorId="4D26D8BE" wp14:editId="6655D460">
                <wp:simplePos x="0" y="0"/>
                <wp:positionH relativeFrom="page">
                  <wp:posOffset>2328926</wp:posOffset>
                </wp:positionH>
                <wp:positionV relativeFrom="paragraph">
                  <wp:posOffset>2732090</wp:posOffset>
                </wp:positionV>
                <wp:extent cx="62865" cy="10858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 cy="108585"/>
                        </a:xfrm>
                        <a:prstGeom prst="rect">
                          <a:avLst/>
                        </a:prstGeom>
                      </wps:spPr>
                      <wps:txbx>
                        <w:txbxContent>
                          <w:p w14:paraId="49778BA0" w14:textId="77777777" w:rsidR="000558BF" w:rsidRDefault="00000000">
                            <w:pPr>
                              <w:spacing w:line="170" w:lineRule="exact"/>
                              <w:rPr>
                                <w:rFonts w:ascii="Cambria Math"/>
                                <w:sz w:val="17"/>
                              </w:rPr>
                            </w:pPr>
                            <w:r>
                              <w:rPr>
                                <w:rFonts w:ascii="Cambria Math"/>
                                <w:spacing w:val="-10"/>
                                <w:w w:val="105"/>
                                <w:sz w:val="17"/>
                              </w:rPr>
                              <w:t>4</w:t>
                            </w:r>
                          </w:p>
                        </w:txbxContent>
                      </wps:txbx>
                      <wps:bodyPr wrap="square" lIns="0" tIns="0" rIns="0" bIns="0" rtlCol="0">
                        <a:noAutofit/>
                      </wps:bodyPr>
                    </wps:wsp>
                  </a:graphicData>
                </a:graphic>
              </wp:anchor>
            </w:drawing>
          </mc:Choice>
          <mc:Fallback>
            <w:pict>
              <v:shapetype w14:anchorId="4D26D8BE" id="_x0000_t202" coordsize="21600,21600" o:spt="202" path="m,l,21600r21600,l21600,xe">
                <v:stroke joinstyle="miter"/>
                <v:path gradientshapeok="t" o:connecttype="rect"/>
              </v:shapetype>
              <v:shape id="Textbox 6" o:spid="_x0000_s1026" type="#_x0000_t202" style="position:absolute;left:0;text-align:left;margin-left:183.4pt;margin-top:215.15pt;width:4.95pt;height:8.5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K1V9kgEAABkDAAAOAAAAZHJzL2Uyb0RvYy54bWysUsFu2zAMvQ/YPwi6N3YCJAiMOEW7osOA&#13;&#10;Yi3Q7QMUWYqNWaJGKrHz96MUJxm227ALRYnUI98jN/ej68XRIHXgazmflVIYr6Hp/L6W3789362l&#13;&#10;oKh8o3rwppYnQ/J++/HDZgiVWUALfWNQMIinagi1bGMMVVGQbo1TNINgPActoFORr7gvGlQDo7u+&#13;&#10;WJTlqhgAm4CgDRG/Pp2DcpvxrTU6vlpLJoq+ltxbzBaz3SVbbDeq2qMKbaenNtQ/dOFU57noFepJ&#13;&#10;RSUO2P0F5TqNQGDjTIMrwNpOm8yB2czLP9i8tyqYzIXFoXCVif4frP56fA9vKOL4CCMPMJOg8AL6&#13;&#10;B7E2xRComnKSplQRZyeio0WXTqYg+CNre7rqacYoND+uFuvVUgrNkXm5Xq6XSe7i9jcgxc8GnEhO&#13;&#10;LZGnleur4wvFc+olZWrlXD31EcfdyCnJ3UFzYgoDT7GW9POg0EjRf/EsUxr5xcGLs7s4GPtPkBcj&#13;&#10;MfHwcIhgu1z5hjtVZv1z79OupAH/fs9Zt43e/gIAAP//AwBQSwMEFAAGAAgAAAAhAIp4lXLkAAAA&#13;&#10;EAEAAA8AAABkcnMvZG93bnJldi54bWxMj8tOwzAQRfdI/IM1SOyoDYkSSONUFY8VEiINC5ZO7CZW&#13;&#10;43GI3Tb8PcMKNiPN695zy83iRnYyc7AeJdyuBDCDndcWewkfzcvNPbAQFWo1ejQSvk2ATXV5UapC&#13;&#10;+zPW5rSLPSMRDIWSMMQ4FZyHbjBOhZWfDNJu72enIrVzz/WsziTuRn4nRMadskgOg5rM42C6w+7o&#13;&#10;JGw/sX62X2/te72vbdM8CHzNDlJeXy1PayrbNbBolvj3Ab8ZiB8qAmv9EXVgo4Qky4g/SkgTkQCj&#13;&#10;iyTPcmAtTdI8BV6V/H+Q6gcAAP//AwBQSwECLQAUAAYACAAAACEAtoM4kv4AAADhAQAAEwAAAAAA&#13;&#10;AAAAAAAAAAAAAAAAW0NvbnRlbnRfVHlwZXNdLnhtbFBLAQItABQABgAIAAAAIQA4/SH/1gAAAJQB&#13;&#10;AAALAAAAAAAAAAAAAAAAAC8BAABfcmVscy8ucmVsc1BLAQItABQABgAIAAAAIQAmK1V9kgEAABkD&#13;&#10;AAAOAAAAAAAAAAAAAAAAAC4CAABkcnMvZTJvRG9jLnhtbFBLAQItABQABgAIAAAAIQCKeJVy5AAA&#13;&#10;ABABAAAPAAAAAAAAAAAAAAAAAOwDAABkcnMvZG93bnJldi54bWxQSwUGAAAAAAQABADzAAAA/QQA&#13;&#10;AAAA&#13;&#10;" filled="f" stroked="f">
                <v:textbox inset="0,0,0,0">
                  <w:txbxContent>
                    <w:p w14:paraId="49778BA0" w14:textId="77777777" w:rsidR="000558BF" w:rsidRDefault="00000000">
                      <w:pPr>
                        <w:spacing w:line="170" w:lineRule="exact"/>
                        <w:rPr>
                          <w:rFonts w:ascii="Cambria Math"/>
                          <w:sz w:val="17"/>
                        </w:rPr>
                      </w:pPr>
                      <w:r>
                        <w:rPr>
                          <w:rFonts w:ascii="Cambria Math"/>
                          <w:spacing w:val="-10"/>
                          <w:w w:val="105"/>
                          <w:sz w:val="17"/>
                        </w:rPr>
                        <w:t>4</w:t>
                      </w:r>
                    </w:p>
                  </w:txbxContent>
                </v:textbox>
                <w10:wrap anchorx="page"/>
              </v:shape>
            </w:pict>
          </mc:Fallback>
        </mc:AlternateContent>
      </w:r>
      <w:r>
        <w:t>This study aims to investigate the effect of calcination and sintering temperatures on the structural and mechanical properties of PVA-Hydroxyapatite (</w:t>
      </w:r>
      <w:proofErr w:type="spellStart"/>
      <w:r>
        <w:t>HAp</w:t>
      </w:r>
      <w:proofErr w:type="spellEnd"/>
      <w:r>
        <w:t xml:space="preserve">) </w:t>
      </w:r>
      <w:proofErr w:type="spellStart"/>
      <w:r>
        <w:t>bioceramics</w:t>
      </w:r>
      <w:proofErr w:type="spellEnd"/>
      <w:r>
        <w:t xml:space="preserve"> derived from chicken and duck eggshells. To improve its physical performance and broaden its applications, </w:t>
      </w:r>
      <w:proofErr w:type="spellStart"/>
      <w:r>
        <w:t>HAp</w:t>
      </w:r>
      <w:proofErr w:type="spellEnd"/>
      <w:r>
        <w:t xml:space="preserve"> can be combined with </w:t>
      </w:r>
      <w:proofErr w:type="spellStart"/>
      <w:r>
        <w:t>PolyVinyl</w:t>
      </w:r>
      <w:proofErr w:type="spellEnd"/>
      <w:r>
        <w:rPr>
          <w:spacing w:val="-12"/>
        </w:rPr>
        <w:t xml:space="preserve"> </w:t>
      </w:r>
      <w:r>
        <w:t>Alcohol</w:t>
      </w:r>
      <w:r>
        <w:rPr>
          <w:spacing w:val="-13"/>
        </w:rPr>
        <w:t xml:space="preserve"> </w:t>
      </w:r>
      <w:r>
        <w:t>(PVA)</w:t>
      </w:r>
      <w:r>
        <w:rPr>
          <w:spacing w:val="-14"/>
        </w:rPr>
        <w:t xml:space="preserve"> </w:t>
      </w:r>
      <w:r>
        <w:t>as</w:t>
      </w:r>
      <w:r>
        <w:rPr>
          <w:spacing w:val="-13"/>
        </w:rPr>
        <w:t xml:space="preserve"> </w:t>
      </w:r>
      <w:r>
        <w:t>a</w:t>
      </w:r>
      <w:r>
        <w:rPr>
          <w:spacing w:val="-14"/>
        </w:rPr>
        <w:t xml:space="preserve"> </w:t>
      </w:r>
      <w:r>
        <w:t>polymer</w:t>
      </w:r>
      <w:r>
        <w:rPr>
          <w:spacing w:val="-14"/>
        </w:rPr>
        <w:t xml:space="preserve"> </w:t>
      </w:r>
      <w:r>
        <w:t>matrix.</w:t>
      </w:r>
      <w:r>
        <w:rPr>
          <w:spacing w:val="-11"/>
        </w:rPr>
        <w:t xml:space="preserve"> </w:t>
      </w:r>
      <w:r>
        <w:t>The</w:t>
      </w:r>
      <w:r>
        <w:rPr>
          <w:spacing w:val="-14"/>
        </w:rPr>
        <w:t xml:space="preserve"> </w:t>
      </w:r>
      <w:proofErr w:type="spellStart"/>
      <w:r>
        <w:t>HAp</w:t>
      </w:r>
      <w:proofErr w:type="spellEnd"/>
      <w:r>
        <w:rPr>
          <w:spacing w:val="-13"/>
        </w:rPr>
        <w:t xml:space="preserve"> </w:t>
      </w:r>
      <w:r>
        <w:t>was</w:t>
      </w:r>
      <w:r>
        <w:rPr>
          <w:spacing w:val="-13"/>
        </w:rPr>
        <w:t xml:space="preserve"> </w:t>
      </w:r>
      <w:r>
        <w:t>synthesized</w:t>
      </w:r>
      <w:r>
        <w:rPr>
          <w:spacing w:val="-13"/>
        </w:rPr>
        <w:t xml:space="preserve"> </w:t>
      </w:r>
      <w:r>
        <w:t>using</w:t>
      </w:r>
      <w:r>
        <w:rPr>
          <w:spacing w:val="-12"/>
        </w:rPr>
        <w:t xml:space="preserve"> </w:t>
      </w:r>
      <w:r>
        <w:t>the wet</w:t>
      </w:r>
      <w:r>
        <w:rPr>
          <w:spacing w:val="-4"/>
        </w:rPr>
        <w:t xml:space="preserve"> </w:t>
      </w:r>
      <w:r>
        <w:t>chemical</w:t>
      </w:r>
      <w:r>
        <w:rPr>
          <w:spacing w:val="-4"/>
        </w:rPr>
        <w:t xml:space="preserve"> </w:t>
      </w:r>
      <w:r>
        <w:t>precipitation</w:t>
      </w:r>
      <w:r>
        <w:rPr>
          <w:spacing w:val="-4"/>
        </w:rPr>
        <w:t xml:space="preserve"> </w:t>
      </w:r>
      <w:r>
        <w:t>method</w:t>
      </w:r>
      <w:r>
        <w:rPr>
          <w:spacing w:val="-4"/>
        </w:rPr>
        <w:t xml:space="preserve"> </w:t>
      </w:r>
      <w:r>
        <w:t>followed</w:t>
      </w:r>
      <w:r>
        <w:rPr>
          <w:spacing w:val="-4"/>
        </w:rPr>
        <w:t xml:space="preserve"> </w:t>
      </w:r>
      <w:r>
        <w:t>by</w:t>
      </w:r>
      <w:r>
        <w:rPr>
          <w:spacing w:val="-4"/>
        </w:rPr>
        <w:t xml:space="preserve"> </w:t>
      </w:r>
      <w:r>
        <w:t>calcination</w:t>
      </w:r>
      <w:r>
        <w:rPr>
          <w:spacing w:val="-4"/>
        </w:rPr>
        <w:t xml:space="preserve"> </w:t>
      </w:r>
      <w:r>
        <w:t>and</w:t>
      </w:r>
      <w:r>
        <w:rPr>
          <w:spacing w:val="-4"/>
        </w:rPr>
        <w:t xml:space="preserve"> </w:t>
      </w:r>
      <w:r>
        <w:t>sintering</w:t>
      </w:r>
      <w:r>
        <w:rPr>
          <w:spacing w:val="-4"/>
        </w:rPr>
        <w:t xml:space="preserve"> </w:t>
      </w:r>
      <w:r>
        <w:t>processes at temperatures of 800</w:t>
      </w:r>
      <w:r>
        <w:rPr>
          <w:rFonts w:ascii="Cambria Math" w:hAnsi="Cambria Math"/>
        </w:rPr>
        <w:t>°C</w:t>
      </w:r>
      <w:r>
        <w:t>, 900</w:t>
      </w:r>
      <w:r>
        <w:rPr>
          <w:rFonts w:ascii="Cambria Math" w:hAnsi="Cambria Math"/>
        </w:rPr>
        <w:t>°C</w:t>
      </w:r>
      <w:r>
        <w:t>, and 1000</w:t>
      </w:r>
      <w:r>
        <w:rPr>
          <w:rFonts w:ascii="Cambria Math" w:hAnsi="Cambria Math"/>
        </w:rPr>
        <w:t>°C</w:t>
      </w:r>
      <w:r>
        <w:t>. Characterization was carried out using</w:t>
      </w:r>
      <w:r>
        <w:rPr>
          <w:spacing w:val="-8"/>
        </w:rPr>
        <w:t xml:space="preserve"> </w:t>
      </w:r>
      <w:r>
        <w:t>XRD,</w:t>
      </w:r>
      <w:r>
        <w:rPr>
          <w:spacing w:val="-9"/>
        </w:rPr>
        <w:t xml:space="preserve"> </w:t>
      </w:r>
      <w:r>
        <w:t>FTIR,</w:t>
      </w:r>
      <w:r>
        <w:rPr>
          <w:spacing w:val="-8"/>
        </w:rPr>
        <w:t xml:space="preserve"> </w:t>
      </w:r>
      <w:r>
        <w:t>SEM</w:t>
      </w:r>
      <w:r>
        <w:rPr>
          <w:spacing w:val="-8"/>
        </w:rPr>
        <w:t xml:space="preserve"> </w:t>
      </w:r>
      <w:r>
        <w:t>and</w:t>
      </w:r>
      <w:r>
        <w:rPr>
          <w:spacing w:val="-8"/>
        </w:rPr>
        <w:t xml:space="preserve"> </w:t>
      </w:r>
      <w:r>
        <w:t>hardness</w:t>
      </w:r>
      <w:r>
        <w:rPr>
          <w:spacing w:val="-8"/>
        </w:rPr>
        <w:t xml:space="preserve"> </w:t>
      </w:r>
      <w:r>
        <w:t>testing</w:t>
      </w:r>
      <w:r>
        <w:rPr>
          <w:spacing w:val="-8"/>
        </w:rPr>
        <w:t xml:space="preserve"> </w:t>
      </w:r>
      <w:r>
        <w:t>using</w:t>
      </w:r>
      <w:r>
        <w:rPr>
          <w:spacing w:val="-8"/>
        </w:rPr>
        <w:t xml:space="preserve"> </w:t>
      </w:r>
      <w:r>
        <w:t>Shore</w:t>
      </w:r>
      <w:r>
        <w:rPr>
          <w:spacing w:val="-10"/>
        </w:rPr>
        <w:t xml:space="preserve"> </w:t>
      </w:r>
      <w:r>
        <w:t>A</w:t>
      </w:r>
      <w:r>
        <w:rPr>
          <w:spacing w:val="-9"/>
        </w:rPr>
        <w:t xml:space="preserve"> </w:t>
      </w:r>
      <w:r>
        <w:t>durometer.</w:t>
      </w:r>
      <w:r>
        <w:rPr>
          <w:spacing w:val="-8"/>
        </w:rPr>
        <w:t xml:space="preserve"> </w:t>
      </w:r>
      <w:r>
        <w:t>The</w:t>
      </w:r>
      <w:r>
        <w:rPr>
          <w:spacing w:val="-9"/>
        </w:rPr>
        <w:t xml:space="preserve"> </w:t>
      </w:r>
      <w:r>
        <w:t>results showed that hydroxyapatite was successfully synthesized from both chicken and duck eggshells, as confirmed by the characteristic XRD peaks and the presence of phosphate</w:t>
      </w:r>
      <w:r>
        <w:rPr>
          <w:spacing w:val="-6"/>
        </w:rPr>
        <w:t xml:space="preserve"> </w:t>
      </w:r>
      <w:r>
        <w:t>(P</w:t>
      </w:r>
      <w:r>
        <w:rPr>
          <w:rFonts w:ascii="Cambria Math" w:hAnsi="Cambria Math"/>
        </w:rPr>
        <w:t>O</w:t>
      </w:r>
      <w:r>
        <w:rPr>
          <w:rFonts w:ascii="Cambria Math" w:hAnsi="Cambria Math"/>
          <w:vertAlign w:val="superscript"/>
        </w:rPr>
        <w:t>3−</w:t>
      </w:r>
      <w:r>
        <w:t>)</w:t>
      </w:r>
      <w:r>
        <w:rPr>
          <w:spacing w:val="-6"/>
        </w:rPr>
        <w:t xml:space="preserve"> </w:t>
      </w:r>
      <w:r>
        <w:t>and</w:t>
      </w:r>
      <w:r>
        <w:rPr>
          <w:spacing w:val="-5"/>
        </w:rPr>
        <w:t xml:space="preserve"> </w:t>
      </w:r>
      <w:r>
        <w:t>hydroxyl</w:t>
      </w:r>
      <w:r>
        <w:rPr>
          <w:spacing w:val="80"/>
        </w:rPr>
        <w:t xml:space="preserve"> </w:t>
      </w:r>
      <w:r>
        <w:t>(OH-)</w:t>
      </w:r>
      <w:r>
        <w:rPr>
          <w:spacing w:val="-4"/>
        </w:rPr>
        <w:t xml:space="preserve"> </w:t>
      </w:r>
      <w:r>
        <w:t>functional</w:t>
      </w:r>
      <w:r>
        <w:rPr>
          <w:spacing w:val="-5"/>
        </w:rPr>
        <w:t xml:space="preserve"> </w:t>
      </w:r>
      <w:r>
        <w:t>groups</w:t>
      </w:r>
      <w:r>
        <w:rPr>
          <w:spacing w:val="-5"/>
        </w:rPr>
        <w:t xml:space="preserve"> </w:t>
      </w:r>
      <w:r>
        <w:t>identified</w:t>
      </w:r>
      <w:r>
        <w:rPr>
          <w:spacing w:val="-5"/>
        </w:rPr>
        <w:t xml:space="preserve"> </w:t>
      </w:r>
      <w:r>
        <w:t>through</w:t>
      </w:r>
      <w:r>
        <w:rPr>
          <w:spacing w:val="-3"/>
        </w:rPr>
        <w:t xml:space="preserve"> </w:t>
      </w:r>
      <w:r>
        <w:t>FTIR analysis. Increasing calcination and sintering temperatures significantly improved crystallinity, phase purity, and particle homogeneity. At 800</w:t>
      </w:r>
      <w:r>
        <w:rPr>
          <w:rFonts w:ascii="Cambria Math" w:hAnsi="Cambria Math"/>
        </w:rPr>
        <w:t>°C</w:t>
      </w:r>
      <w:r>
        <w:t xml:space="preserve">, a secondary </w:t>
      </w:r>
      <w:proofErr w:type="spellStart"/>
      <w:r>
        <w:t>whitelockite</w:t>
      </w:r>
      <w:proofErr w:type="spellEnd"/>
      <w:r>
        <w:rPr>
          <w:spacing w:val="-4"/>
        </w:rPr>
        <w:t xml:space="preserve"> </w:t>
      </w:r>
      <w:r>
        <w:t>phase</w:t>
      </w:r>
      <w:r>
        <w:rPr>
          <w:spacing w:val="-4"/>
        </w:rPr>
        <w:t xml:space="preserve"> </w:t>
      </w:r>
      <w:r>
        <w:t>was</w:t>
      </w:r>
      <w:r>
        <w:rPr>
          <w:spacing w:val="-4"/>
        </w:rPr>
        <w:t xml:space="preserve"> </w:t>
      </w:r>
      <w:r>
        <w:t>still</w:t>
      </w:r>
      <w:r>
        <w:rPr>
          <w:spacing w:val="-3"/>
        </w:rPr>
        <w:t xml:space="preserve"> </w:t>
      </w:r>
      <w:r>
        <w:t>observed,</w:t>
      </w:r>
      <w:r>
        <w:rPr>
          <w:spacing w:val="-3"/>
        </w:rPr>
        <w:t xml:space="preserve"> </w:t>
      </w:r>
      <w:proofErr w:type="spellStart"/>
      <w:r>
        <w:t>wehereas</w:t>
      </w:r>
      <w:proofErr w:type="spellEnd"/>
      <w:r>
        <w:rPr>
          <w:spacing w:val="-4"/>
        </w:rPr>
        <w:t xml:space="preserve"> </w:t>
      </w:r>
      <w:r>
        <w:t>at</w:t>
      </w:r>
      <w:r>
        <w:rPr>
          <w:spacing w:val="-1"/>
        </w:rPr>
        <w:t xml:space="preserve"> </w:t>
      </w:r>
      <w:r>
        <w:t>900</w:t>
      </w:r>
      <w:r>
        <w:rPr>
          <w:rFonts w:ascii="Cambria Math" w:hAnsi="Cambria Math"/>
        </w:rPr>
        <w:t xml:space="preserve">°C </w:t>
      </w:r>
      <w:r>
        <w:t>and</w:t>
      </w:r>
      <w:r>
        <w:rPr>
          <w:spacing w:val="-3"/>
        </w:rPr>
        <w:t xml:space="preserve"> </w:t>
      </w:r>
      <w:r>
        <w:t>1000</w:t>
      </w:r>
      <w:r>
        <w:rPr>
          <w:rFonts w:ascii="Cambria Math" w:hAnsi="Cambria Math"/>
        </w:rPr>
        <w:t>°C</w:t>
      </w:r>
      <w:r>
        <w:t>,</w:t>
      </w:r>
      <w:r>
        <w:rPr>
          <w:spacing w:val="-3"/>
        </w:rPr>
        <w:t xml:space="preserve"> </w:t>
      </w:r>
      <w:r>
        <w:t>single</w:t>
      </w:r>
      <w:r>
        <w:rPr>
          <w:spacing w:val="-3"/>
        </w:rPr>
        <w:t xml:space="preserve"> </w:t>
      </w:r>
      <w:r>
        <w:t>phase hydroxyapatite 100% purity was successfully formed. SEM analysis revealed a denser</w:t>
      </w:r>
      <w:r>
        <w:rPr>
          <w:spacing w:val="-11"/>
        </w:rPr>
        <w:t xml:space="preserve"> </w:t>
      </w:r>
      <w:r>
        <w:t>particle</w:t>
      </w:r>
      <w:r>
        <w:rPr>
          <w:spacing w:val="-11"/>
        </w:rPr>
        <w:t xml:space="preserve"> </w:t>
      </w:r>
      <w:r>
        <w:t>distribution</w:t>
      </w:r>
      <w:r>
        <w:rPr>
          <w:spacing w:val="-11"/>
        </w:rPr>
        <w:t xml:space="preserve"> </w:t>
      </w:r>
      <w:r>
        <w:t>at</w:t>
      </w:r>
      <w:r>
        <w:rPr>
          <w:spacing w:val="-10"/>
        </w:rPr>
        <w:t xml:space="preserve"> </w:t>
      </w:r>
      <w:r>
        <w:t>higher</w:t>
      </w:r>
      <w:r>
        <w:rPr>
          <w:spacing w:val="-12"/>
        </w:rPr>
        <w:t xml:space="preserve"> </w:t>
      </w:r>
      <w:r>
        <w:t>temperatures,</w:t>
      </w:r>
      <w:r>
        <w:rPr>
          <w:spacing w:val="-8"/>
        </w:rPr>
        <w:t xml:space="preserve"> </w:t>
      </w:r>
      <w:r>
        <w:t>with</w:t>
      </w:r>
      <w:r>
        <w:rPr>
          <w:spacing w:val="-10"/>
        </w:rPr>
        <w:t xml:space="preserve"> </w:t>
      </w:r>
      <w:proofErr w:type="spellStart"/>
      <w:r>
        <w:t>particke</w:t>
      </w:r>
      <w:proofErr w:type="spellEnd"/>
      <w:r>
        <w:rPr>
          <w:spacing w:val="-12"/>
        </w:rPr>
        <w:t xml:space="preserve"> </w:t>
      </w:r>
      <w:r>
        <w:t>sizes</w:t>
      </w:r>
      <w:r>
        <w:rPr>
          <w:spacing w:val="-10"/>
        </w:rPr>
        <w:t xml:space="preserve"> </w:t>
      </w:r>
      <w:r>
        <w:t>ranging</w:t>
      </w:r>
      <w:r>
        <w:rPr>
          <w:spacing w:val="-10"/>
        </w:rPr>
        <w:t xml:space="preserve"> </w:t>
      </w:r>
      <w:r>
        <w:t xml:space="preserve">from 0-500 nm and </w:t>
      </w:r>
      <w:proofErr w:type="spellStart"/>
      <w:proofErr w:type="gramStart"/>
      <w:r>
        <w:t>a</w:t>
      </w:r>
      <w:proofErr w:type="spellEnd"/>
      <w:proofErr w:type="gramEnd"/>
      <w:r>
        <w:t xml:space="preserve"> average particle size of approximately 254.619 nm. Mechanical testing showed that the chicken eggshell sample treated at 1000-800</w:t>
      </w:r>
      <w:r>
        <w:rPr>
          <w:rFonts w:ascii="Cambria Math" w:hAnsi="Cambria Math"/>
        </w:rPr>
        <w:t xml:space="preserve">°C </w:t>
      </w:r>
      <w:r>
        <w:t>exhibited the</w:t>
      </w:r>
      <w:r>
        <w:rPr>
          <w:spacing w:val="-6"/>
        </w:rPr>
        <w:t xml:space="preserve"> </w:t>
      </w:r>
      <w:r>
        <w:t>highest</w:t>
      </w:r>
      <w:r>
        <w:rPr>
          <w:spacing w:val="-6"/>
        </w:rPr>
        <w:t xml:space="preserve"> </w:t>
      </w:r>
      <w:r>
        <w:t>hardness</w:t>
      </w:r>
      <w:r>
        <w:rPr>
          <w:spacing w:val="-5"/>
        </w:rPr>
        <w:t xml:space="preserve"> </w:t>
      </w:r>
      <w:r>
        <w:t>value</w:t>
      </w:r>
      <w:r>
        <w:rPr>
          <w:spacing w:val="-6"/>
        </w:rPr>
        <w:t xml:space="preserve"> </w:t>
      </w:r>
      <w:r>
        <w:t>of</w:t>
      </w:r>
      <w:r>
        <w:rPr>
          <w:spacing w:val="-7"/>
        </w:rPr>
        <w:t xml:space="preserve"> </w:t>
      </w:r>
      <w:r>
        <w:t>4.715</w:t>
      </w:r>
      <w:r>
        <w:rPr>
          <w:spacing w:val="-6"/>
        </w:rPr>
        <w:t xml:space="preserve"> </w:t>
      </w:r>
      <w:r>
        <w:t>MPa,</w:t>
      </w:r>
      <w:r>
        <w:rPr>
          <w:spacing w:val="-6"/>
        </w:rPr>
        <w:t xml:space="preserve"> </w:t>
      </w:r>
      <w:r>
        <w:t>while</w:t>
      </w:r>
      <w:r>
        <w:rPr>
          <w:spacing w:val="-6"/>
        </w:rPr>
        <w:t xml:space="preserve"> </w:t>
      </w:r>
      <w:r>
        <w:t>the</w:t>
      </w:r>
      <w:r>
        <w:rPr>
          <w:spacing w:val="-7"/>
        </w:rPr>
        <w:t xml:space="preserve"> </w:t>
      </w:r>
      <w:r>
        <w:t>duck</w:t>
      </w:r>
      <w:r>
        <w:rPr>
          <w:spacing w:val="-6"/>
        </w:rPr>
        <w:t xml:space="preserve"> </w:t>
      </w:r>
      <w:r>
        <w:t>eggshell</w:t>
      </w:r>
      <w:r>
        <w:rPr>
          <w:spacing w:val="-5"/>
        </w:rPr>
        <w:t xml:space="preserve"> </w:t>
      </w:r>
      <w:r>
        <w:t>sample</w:t>
      </w:r>
      <w:r>
        <w:rPr>
          <w:spacing w:val="-7"/>
        </w:rPr>
        <w:t xml:space="preserve"> </w:t>
      </w:r>
      <w:r>
        <w:t>treated</w:t>
      </w:r>
      <w:r>
        <w:rPr>
          <w:spacing w:val="-6"/>
        </w:rPr>
        <w:t xml:space="preserve"> </w:t>
      </w:r>
      <w:r>
        <w:t>at 900-1000</w:t>
      </w:r>
      <w:r>
        <w:rPr>
          <w:rFonts w:ascii="Cambria Math" w:hAnsi="Cambria Math"/>
        </w:rPr>
        <w:t xml:space="preserve">°C </w:t>
      </w:r>
      <w:r>
        <w:t xml:space="preserve">exhibited the lowest hardness value of 3.095 MPa. The porosity observed in the </w:t>
      </w:r>
      <w:proofErr w:type="spellStart"/>
      <w:r>
        <w:t>bioceramic</w:t>
      </w:r>
      <w:proofErr w:type="spellEnd"/>
      <w:r>
        <w:t xml:space="preserve"> structure also influenced the resulting mechanical strength.</w:t>
      </w:r>
      <w:r>
        <w:rPr>
          <w:spacing w:val="-13"/>
        </w:rPr>
        <w:t xml:space="preserve"> </w:t>
      </w:r>
      <w:r>
        <w:t>Overall,</w:t>
      </w:r>
      <w:r>
        <w:rPr>
          <w:spacing w:val="-13"/>
        </w:rPr>
        <w:t xml:space="preserve"> </w:t>
      </w:r>
      <w:r>
        <w:t>this</w:t>
      </w:r>
      <w:r>
        <w:rPr>
          <w:spacing w:val="-13"/>
        </w:rPr>
        <w:t xml:space="preserve"> </w:t>
      </w:r>
      <w:r>
        <w:t>study</w:t>
      </w:r>
      <w:r>
        <w:rPr>
          <w:spacing w:val="-13"/>
        </w:rPr>
        <w:t xml:space="preserve"> </w:t>
      </w:r>
      <w:r>
        <w:t>demonstrates</w:t>
      </w:r>
      <w:r>
        <w:rPr>
          <w:spacing w:val="-13"/>
        </w:rPr>
        <w:t xml:space="preserve"> </w:t>
      </w:r>
      <w:r>
        <w:t>that</w:t>
      </w:r>
      <w:r>
        <w:rPr>
          <w:spacing w:val="-13"/>
        </w:rPr>
        <w:t xml:space="preserve"> </w:t>
      </w:r>
      <w:r>
        <w:t>hydroxyapatite</w:t>
      </w:r>
      <w:r>
        <w:rPr>
          <w:spacing w:val="-14"/>
        </w:rPr>
        <w:t xml:space="preserve"> </w:t>
      </w:r>
      <w:r>
        <w:t>derived</w:t>
      </w:r>
      <w:r>
        <w:rPr>
          <w:spacing w:val="-11"/>
        </w:rPr>
        <w:t xml:space="preserve"> </w:t>
      </w:r>
      <w:r>
        <w:t>from</w:t>
      </w:r>
      <w:r>
        <w:rPr>
          <w:spacing w:val="-10"/>
        </w:rPr>
        <w:t xml:space="preserve"> </w:t>
      </w:r>
      <w:r>
        <w:t>chicken and duck eggshell waste combined with PVA has promising potential for biomaterial applications.</w:t>
      </w:r>
    </w:p>
    <w:p w14:paraId="5ECC3FAF" w14:textId="77777777" w:rsidR="000558BF" w:rsidRDefault="00000000">
      <w:pPr>
        <w:pStyle w:val="BodyText"/>
        <w:spacing w:before="168" w:line="360" w:lineRule="auto"/>
        <w:ind w:left="568" w:right="141"/>
        <w:jc w:val="both"/>
      </w:pPr>
      <w:r>
        <w:rPr>
          <w:b/>
        </w:rPr>
        <w:t>Keywords:</w:t>
      </w:r>
      <w:r>
        <w:rPr>
          <w:b/>
          <w:spacing w:val="40"/>
        </w:rPr>
        <w:t xml:space="preserve"> </w:t>
      </w:r>
      <w:r>
        <w:t xml:space="preserve">Hydroxyapatite, eggshell waste, PVA, </w:t>
      </w:r>
      <w:proofErr w:type="spellStart"/>
      <w:r>
        <w:t>bioceramics</w:t>
      </w:r>
      <w:proofErr w:type="spellEnd"/>
      <w:r>
        <w:t>, calcination temperature, sintering temperature, biomaterials.</w:t>
      </w:r>
    </w:p>
    <w:p w14:paraId="5CB3F537" w14:textId="77777777" w:rsidR="000558BF" w:rsidRDefault="000558BF">
      <w:pPr>
        <w:pStyle w:val="BodyText"/>
        <w:spacing w:line="360" w:lineRule="auto"/>
        <w:jc w:val="both"/>
        <w:sectPr w:rsidR="000558BF">
          <w:footerReference w:type="default" r:id="rId11"/>
          <w:pgSz w:w="11910" w:h="16840"/>
          <w:pgMar w:top="1620" w:right="1559" w:bottom="980" w:left="1700" w:header="0" w:footer="784" w:gutter="0"/>
          <w:pgNumType w:start="4"/>
          <w:cols w:space="720"/>
        </w:sectPr>
      </w:pPr>
    </w:p>
    <w:p w14:paraId="7ED3143F" w14:textId="77777777" w:rsidR="000558BF" w:rsidRDefault="00000000">
      <w:pPr>
        <w:pStyle w:val="Heading1"/>
        <w:ind w:right="342"/>
      </w:pPr>
      <w:bookmarkStart w:id="1" w:name="_bookmark1"/>
      <w:bookmarkEnd w:id="1"/>
      <w:r>
        <w:rPr>
          <w:spacing w:val="-2"/>
        </w:rPr>
        <w:lastRenderedPageBreak/>
        <w:t>FOREWORD</w:t>
      </w:r>
    </w:p>
    <w:p w14:paraId="02BCA9DB" w14:textId="77777777" w:rsidR="000558BF" w:rsidRDefault="000558BF">
      <w:pPr>
        <w:pStyle w:val="BodyText"/>
        <w:spacing w:before="137"/>
        <w:rPr>
          <w:b/>
        </w:rPr>
      </w:pPr>
    </w:p>
    <w:p w14:paraId="1ACCD881" w14:textId="77777777" w:rsidR="000558BF" w:rsidRDefault="00000000">
      <w:pPr>
        <w:spacing w:line="360" w:lineRule="auto"/>
        <w:ind w:left="568" w:right="137" w:firstLine="720"/>
        <w:jc w:val="both"/>
        <w:rPr>
          <w:sz w:val="24"/>
        </w:rPr>
      </w:pPr>
      <w:r>
        <w:rPr>
          <w:sz w:val="24"/>
        </w:rPr>
        <w:t>All</w:t>
      </w:r>
      <w:r>
        <w:rPr>
          <w:spacing w:val="-12"/>
          <w:sz w:val="24"/>
        </w:rPr>
        <w:t xml:space="preserve"> </w:t>
      </w:r>
      <w:r>
        <w:rPr>
          <w:sz w:val="24"/>
        </w:rPr>
        <w:t>praise</w:t>
      </w:r>
      <w:r>
        <w:rPr>
          <w:spacing w:val="-12"/>
          <w:sz w:val="24"/>
        </w:rPr>
        <w:t xml:space="preserve"> </w:t>
      </w:r>
      <w:r>
        <w:rPr>
          <w:sz w:val="24"/>
        </w:rPr>
        <w:t>and</w:t>
      </w:r>
      <w:r>
        <w:rPr>
          <w:spacing w:val="-12"/>
          <w:sz w:val="24"/>
        </w:rPr>
        <w:t xml:space="preserve"> </w:t>
      </w:r>
      <w:r>
        <w:rPr>
          <w:sz w:val="24"/>
        </w:rPr>
        <w:t>gratitude</w:t>
      </w:r>
      <w:r>
        <w:rPr>
          <w:spacing w:val="-13"/>
          <w:sz w:val="24"/>
        </w:rPr>
        <w:t xml:space="preserve"> </w:t>
      </w:r>
      <w:r>
        <w:rPr>
          <w:sz w:val="24"/>
        </w:rPr>
        <w:t>are</w:t>
      </w:r>
      <w:r>
        <w:rPr>
          <w:spacing w:val="-14"/>
          <w:sz w:val="24"/>
        </w:rPr>
        <w:t xml:space="preserve"> </w:t>
      </w:r>
      <w:r>
        <w:rPr>
          <w:sz w:val="24"/>
        </w:rPr>
        <w:t>due</w:t>
      </w:r>
      <w:r>
        <w:rPr>
          <w:spacing w:val="-13"/>
          <w:sz w:val="24"/>
        </w:rPr>
        <w:t xml:space="preserve"> </w:t>
      </w:r>
      <w:r>
        <w:rPr>
          <w:sz w:val="24"/>
        </w:rPr>
        <w:t>to</w:t>
      </w:r>
      <w:r>
        <w:rPr>
          <w:spacing w:val="-12"/>
          <w:sz w:val="24"/>
        </w:rPr>
        <w:t xml:space="preserve"> </w:t>
      </w:r>
      <w:r>
        <w:rPr>
          <w:sz w:val="24"/>
        </w:rPr>
        <w:t>God</w:t>
      </w:r>
      <w:r>
        <w:rPr>
          <w:spacing w:val="-10"/>
          <w:sz w:val="24"/>
        </w:rPr>
        <w:t xml:space="preserve"> </w:t>
      </w:r>
      <w:r>
        <w:rPr>
          <w:sz w:val="24"/>
        </w:rPr>
        <w:t>Almighty</w:t>
      </w:r>
      <w:r>
        <w:rPr>
          <w:spacing w:val="-12"/>
          <w:sz w:val="24"/>
        </w:rPr>
        <w:t xml:space="preserve"> </w:t>
      </w:r>
      <w:r>
        <w:rPr>
          <w:sz w:val="24"/>
        </w:rPr>
        <w:t>for</w:t>
      </w:r>
      <w:r>
        <w:rPr>
          <w:spacing w:val="-14"/>
          <w:sz w:val="24"/>
        </w:rPr>
        <w:t xml:space="preserve"> </w:t>
      </w:r>
      <w:r>
        <w:rPr>
          <w:sz w:val="24"/>
        </w:rPr>
        <w:t>His</w:t>
      </w:r>
      <w:r>
        <w:rPr>
          <w:spacing w:val="-12"/>
          <w:sz w:val="24"/>
        </w:rPr>
        <w:t xml:space="preserve"> </w:t>
      </w:r>
      <w:r>
        <w:rPr>
          <w:sz w:val="24"/>
        </w:rPr>
        <w:t>abundant</w:t>
      </w:r>
      <w:r>
        <w:rPr>
          <w:spacing w:val="-12"/>
          <w:sz w:val="24"/>
        </w:rPr>
        <w:t xml:space="preserve"> </w:t>
      </w:r>
      <w:r>
        <w:rPr>
          <w:sz w:val="24"/>
        </w:rPr>
        <w:t xml:space="preserve">blessings and grace, which have enabled the author to complete this undergraduate thesis proposal entitled </w:t>
      </w:r>
      <w:r>
        <w:rPr>
          <w:b/>
          <w:sz w:val="24"/>
        </w:rPr>
        <w:t xml:space="preserve">“Effect of Calcination and Sintering Temperatures on the Structural and Mechanical Properties of PVA–Hydroxyapatite </w:t>
      </w:r>
      <w:proofErr w:type="spellStart"/>
      <w:r>
        <w:rPr>
          <w:b/>
          <w:sz w:val="24"/>
        </w:rPr>
        <w:t>Bioceramics</w:t>
      </w:r>
      <w:proofErr w:type="spellEnd"/>
      <w:r>
        <w:rPr>
          <w:b/>
          <w:sz w:val="24"/>
        </w:rPr>
        <w:t xml:space="preserve"> Derived</w:t>
      </w:r>
      <w:r>
        <w:rPr>
          <w:b/>
          <w:spacing w:val="-5"/>
          <w:sz w:val="24"/>
        </w:rPr>
        <w:t xml:space="preserve"> </w:t>
      </w:r>
      <w:r>
        <w:rPr>
          <w:b/>
          <w:sz w:val="24"/>
        </w:rPr>
        <w:t>from</w:t>
      </w:r>
      <w:r>
        <w:rPr>
          <w:b/>
          <w:spacing w:val="-4"/>
          <w:sz w:val="24"/>
        </w:rPr>
        <w:t xml:space="preserve"> </w:t>
      </w:r>
      <w:r>
        <w:rPr>
          <w:b/>
          <w:sz w:val="24"/>
        </w:rPr>
        <w:t>Chicken</w:t>
      </w:r>
      <w:r>
        <w:rPr>
          <w:b/>
          <w:spacing w:val="-5"/>
          <w:sz w:val="24"/>
        </w:rPr>
        <w:t xml:space="preserve"> </w:t>
      </w:r>
      <w:r>
        <w:rPr>
          <w:b/>
          <w:sz w:val="24"/>
        </w:rPr>
        <w:t>and</w:t>
      </w:r>
      <w:r>
        <w:rPr>
          <w:b/>
          <w:spacing w:val="-5"/>
          <w:sz w:val="24"/>
        </w:rPr>
        <w:t xml:space="preserve"> </w:t>
      </w:r>
      <w:r>
        <w:rPr>
          <w:b/>
          <w:sz w:val="24"/>
        </w:rPr>
        <w:t>Duck</w:t>
      </w:r>
      <w:r>
        <w:rPr>
          <w:b/>
          <w:spacing w:val="-5"/>
          <w:sz w:val="24"/>
        </w:rPr>
        <w:t xml:space="preserve"> </w:t>
      </w:r>
      <w:r>
        <w:rPr>
          <w:b/>
          <w:sz w:val="24"/>
        </w:rPr>
        <w:t>Eggshells.”</w:t>
      </w:r>
      <w:r>
        <w:rPr>
          <w:b/>
          <w:spacing w:val="-6"/>
          <w:sz w:val="24"/>
        </w:rPr>
        <w:t xml:space="preserve"> </w:t>
      </w:r>
      <w:r>
        <w:rPr>
          <w:sz w:val="24"/>
        </w:rPr>
        <w:t>The</w:t>
      </w:r>
      <w:r>
        <w:rPr>
          <w:spacing w:val="-7"/>
          <w:sz w:val="24"/>
        </w:rPr>
        <w:t xml:space="preserve"> </w:t>
      </w:r>
      <w:r>
        <w:rPr>
          <w:sz w:val="24"/>
        </w:rPr>
        <w:t>preparation</w:t>
      </w:r>
      <w:r>
        <w:rPr>
          <w:spacing w:val="-3"/>
          <w:sz w:val="24"/>
        </w:rPr>
        <w:t xml:space="preserve"> </w:t>
      </w:r>
      <w:r>
        <w:rPr>
          <w:sz w:val="24"/>
        </w:rPr>
        <w:t>and</w:t>
      </w:r>
      <w:r>
        <w:rPr>
          <w:spacing w:val="-6"/>
          <w:sz w:val="24"/>
        </w:rPr>
        <w:t xml:space="preserve"> </w:t>
      </w:r>
      <w:r>
        <w:rPr>
          <w:sz w:val="24"/>
        </w:rPr>
        <w:t>writing</w:t>
      </w:r>
      <w:r>
        <w:rPr>
          <w:spacing w:val="-6"/>
          <w:sz w:val="24"/>
        </w:rPr>
        <w:t xml:space="preserve"> </w:t>
      </w:r>
      <w:r>
        <w:rPr>
          <w:sz w:val="24"/>
        </w:rPr>
        <w:t>of</w:t>
      </w:r>
      <w:r>
        <w:rPr>
          <w:spacing w:val="-7"/>
          <w:sz w:val="24"/>
        </w:rPr>
        <w:t xml:space="preserve"> </w:t>
      </w:r>
      <w:r>
        <w:rPr>
          <w:sz w:val="24"/>
        </w:rPr>
        <w:t>this thesis proposal could not</w:t>
      </w:r>
      <w:r>
        <w:rPr>
          <w:spacing w:val="-2"/>
          <w:sz w:val="24"/>
        </w:rPr>
        <w:t xml:space="preserve"> </w:t>
      </w:r>
      <w:r>
        <w:rPr>
          <w:sz w:val="24"/>
        </w:rPr>
        <w:t>have</w:t>
      </w:r>
      <w:r>
        <w:rPr>
          <w:spacing w:val="-1"/>
          <w:sz w:val="24"/>
        </w:rPr>
        <w:t xml:space="preserve"> </w:t>
      </w:r>
      <w:r>
        <w:rPr>
          <w:sz w:val="24"/>
        </w:rPr>
        <w:t>been accomplished properly without the assistance, support, and prayers of various parties.</w:t>
      </w:r>
    </w:p>
    <w:p w14:paraId="3F9A8B35" w14:textId="77777777" w:rsidR="000558BF" w:rsidRDefault="00000000">
      <w:pPr>
        <w:pStyle w:val="BodyText"/>
        <w:spacing w:before="2" w:line="360" w:lineRule="auto"/>
        <w:ind w:left="568" w:right="140" w:firstLine="621"/>
        <w:jc w:val="both"/>
      </w:pPr>
      <w:r>
        <w:t>The</w:t>
      </w:r>
      <w:r>
        <w:rPr>
          <w:spacing w:val="-9"/>
        </w:rPr>
        <w:t xml:space="preserve"> </w:t>
      </w:r>
      <w:r>
        <w:t>author</w:t>
      </w:r>
      <w:r>
        <w:rPr>
          <w:spacing w:val="-8"/>
        </w:rPr>
        <w:t xml:space="preserve"> </w:t>
      </w:r>
      <w:r>
        <w:t>wishes</w:t>
      </w:r>
      <w:r>
        <w:rPr>
          <w:spacing w:val="-8"/>
        </w:rPr>
        <w:t xml:space="preserve"> </w:t>
      </w:r>
      <w:r>
        <w:t>to</w:t>
      </w:r>
      <w:r>
        <w:rPr>
          <w:spacing w:val="-8"/>
        </w:rPr>
        <w:t xml:space="preserve"> </w:t>
      </w:r>
      <w:r>
        <w:t>express</w:t>
      </w:r>
      <w:r>
        <w:rPr>
          <w:spacing w:val="-8"/>
        </w:rPr>
        <w:t xml:space="preserve"> </w:t>
      </w:r>
      <w:r>
        <w:t>gratitude</w:t>
      </w:r>
      <w:r>
        <w:rPr>
          <w:spacing w:val="-9"/>
        </w:rPr>
        <w:t xml:space="preserve"> </w:t>
      </w:r>
      <w:r>
        <w:t>by</w:t>
      </w:r>
      <w:r>
        <w:rPr>
          <w:spacing w:val="-8"/>
        </w:rPr>
        <w:t xml:space="preserve"> </w:t>
      </w:r>
      <w:r>
        <w:t>thanking</w:t>
      </w:r>
      <w:r>
        <w:rPr>
          <w:spacing w:val="-8"/>
        </w:rPr>
        <w:t xml:space="preserve"> </w:t>
      </w:r>
      <w:r>
        <w:t>the</w:t>
      </w:r>
      <w:r>
        <w:rPr>
          <w:spacing w:val="-9"/>
        </w:rPr>
        <w:t xml:space="preserve"> </w:t>
      </w:r>
      <w:r>
        <w:t>people</w:t>
      </w:r>
      <w:r>
        <w:rPr>
          <w:spacing w:val="-9"/>
        </w:rPr>
        <w:t xml:space="preserve"> </w:t>
      </w:r>
      <w:r>
        <w:t>who</w:t>
      </w:r>
      <w:r>
        <w:rPr>
          <w:spacing w:val="-9"/>
        </w:rPr>
        <w:t xml:space="preserve"> </w:t>
      </w:r>
      <w:r>
        <w:t>helped</w:t>
      </w:r>
      <w:r>
        <w:rPr>
          <w:spacing w:val="-8"/>
        </w:rPr>
        <w:t xml:space="preserve"> </w:t>
      </w:r>
      <w:r>
        <w:t>in completing the preparation of this thesis:</w:t>
      </w:r>
    </w:p>
    <w:p w14:paraId="26DB3F88" w14:textId="77777777" w:rsidR="000558BF" w:rsidRDefault="00000000">
      <w:pPr>
        <w:pStyle w:val="ListParagraph"/>
        <w:numPr>
          <w:ilvl w:val="0"/>
          <w:numId w:val="6"/>
        </w:numPr>
        <w:tabs>
          <w:tab w:val="left" w:pos="1288"/>
        </w:tabs>
        <w:spacing w:before="0"/>
        <w:jc w:val="both"/>
        <w:rPr>
          <w:sz w:val="24"/>
        </w:rPr>
      </w:pPr>
      <w:r>
        <w:rPr>
          <w:sz w:val="24"/>
        </w:rPr>
        <w:t>To</w:t>
      </w:r>
      <w:r>
        <w:rPr>
          <w:spacing w:val="-15"/>
          <w:sz w:val="24"/>
        </w:rPr>
        <w:t xml:space="preserve"> </w:t>
      </w:r>
      <w:r>
        <w:rPr>
          <w:sz w:val="24"/>
        </w:rPr>
        <w:t>Mr.</w:t>
      </w:r>
      <w:r>
        <w:rPr>
          <w:spacing w:val="-15"/>
          <w:sz w:val="24"/>
        </w:rPr>
        <w:t xml:space="preserve"> </w:t>
      </w:r>
      <w:r>
        <w:rPr>
          <w:sz w:val="24"/>
        </w:rPr>
        <w:t>Prof.</w:t>
      </w:r>
      <w:r>
        <w:rPr>
          <w:spacing w:val="-15"/>
          <w:sz w:val="24"/>
        </w:rPr>
        <w:t xml:space="preserve"> </w:t>
      </w:r>
      <w:r>
        <w:rPr>
          <w:sz w:val="24"/>
        </w:rPr>
        <w:t>Dr.</w:t>
      </w:r>
      <w:r>
        <w:rPr>
          <w:spacing w:val="-15"/>
          <w:sz w:val="24"/>
        </w:rPr>
        <w:t xml:space="preserve"> </w:t>
      </w:r>
      <w:r>
        <w:rPr>
          <w:sz w:val="24"/>
        </w:rPr>
        <w:t>Ir.</w:t>
      </w:r>
      <w:r>
        <w:rPr>
          <w:spacing w:val="-15"/>
          <w:sz w:val="24"/>
        </w:rPr>
        <w:t xml:space="preserve"> </w:t>
      </w:r>
      <w:proofErr w:type="spellStart"/>
      <w:r>
        <w:rPr>
          <w:sz w:val="24"/>
        </w:rPr>
        <w:t>Akhmad</w:t>
      </w:r>
      <w:proofErr w:type="spellEnd"/>
      <w:r>
        <w:rPr>
          <w:spacing w:val="-15"/>
          <w:sz w:val="24"/>
        </w:rPr>
        <w:t xml:space="preserve"> </w:t>
      </w:r>
      <w:proofErr w:type="spellStart"/>
      <w:r>
        <w:rPr>
          <w:sz w:val="24"/>
        </w:rPr>
        <w:t>Fauzi</w:t>
      </w:r>
      <w:proofErr w:type="spellEnd"/>
      <w:r>
        <w:rPr>
          <w:sz w:val="24"/>
        </w:rPr>
        <w:t>,</w:t>
      </w:r>
      <w:r>
        <w:rPr>
          <w:spacing w:val="-15"/>
          <w:sz w:val="24"/>
        </w:rPr>
        <w:t xml:space="preserve"> </w:t>
      </w:r>
      <w:r>
        <w:rPr>
          <w:sz w:val="24"/>
        </w:rPr>
        <w:t>M.MT.,</w:t>
      </w:r>
      <w:r>
        <w:rPr>
          <w:spacing w:val="-11"/>
          <w:sz w:val="24"/>
        </w:rPr>
        <w:t xml:space="preserve"> </w:t>
      </w:r>
      <w:r>
        <w:rPr>
          <w:sz w:val="24"/>
        </w:rPr>
        <w:t>IPU</w:t>
      </w:r>
      <w:r>
        <w:rPr>
          <w:spacing w:val="-14"/>
          <w:sz w:val="24"/>
        </w:rPr>
        <w:t xml:space="preserve"> </w:t>
      </w:r>
      <w:r>
        <w:rPr>
          <w:sz w:val="24"/>
        </w:rPr>
        <w:t>as</w:t>
      </w:r>
      <w:r>
        <w:rPr>
          <w:spacing w:val="-15"/>
          <w:sz w:val="24"/>
        </w:rPr>
        <w:t xml:space="preserve"> </w:t>
      </w:r>
      <w:r>
        <w:rPr>
          <w:sz w:val="24"/>
        </w:rPr>
        <w:t>Rector</w:t>
      </w:r>
      <w:r>
        <w:rPr>
          <w:spacing w:val="-15"/>
          <w:sz w:val="24"/>
        </w:rPr>
        <w:t xml:space="preserve"> </w:t>
      </w:r>
      <w:r>
        <w:rPr>
          <w:sz w:val="24"/>
        </w:rPr>
        <w:t>of</w:t>
      </w:r>
      <w:r>
        <w:rPr>
          <w:spacing w:val="-16"/>
          <w:sz w:val="24"/>
        </w:rPr>
        <w:t xml:space="preserve"> </w:t>
      </w:r>
      <w:r>
        <w:rPr>
          <w:sz w:val="24"/>
        </w:rPr>
        <w:t>the</w:t>
      </w:r>
      <w:r>
        <w:rPr>
          <w:spacing w:val="-13"/>
          <w:sz w:val="24"/>
        </w:rPr>
        <w:t xml:space="preserve"> </w:t>
      </w:r>
      <w:r>
        <w:rPr>
          <w:spacing w:val="-2"/>
          <w:sz w:val="24"/>
        </w:rPr>
        <w:t>Universitas</w:t>
      </w:r>
    </w:p>
    <w:p w14:paraId="4420FEA0" w14:textId="77777777" w:rsidR="000558BF" w:rsidRDefault="00000000">
      <w:pPr>
        <w:pStyle w:val="BodyText"/>
        <w:spacing w:before="137"/>
        <w:ind w:left="1288"/>
        <w:jc w:val="both"/>
      </w:pPr>
      <w:r>
        <w:t>Pembangunan</w:t>
      </w:r>
      <w:r>
        <w:rPr>
          <w:spacing w:val="-4"/>
        </w:rPr>
        <w:t xml:space="preserve"> </w:t>
      </w:r>
      <w:r>
        <w:t>Nasional</w:t>
      </w:r>
      <w:r>
        <w:rPr>
          <w:spacing w:val="-2"/>
        </w:rPr>
        <w:t xml:space="preserve"> </w:t>
      </w:r>
      <w:r>
        <w:t>“Veteran”</w:t>
      </w:r>
      <w:r>
        <w:rPr>
          <w:spacing w:val="-3"/>
        </w:rPr>
        <w:t xml:space="preserve"> </w:t>
      </w:r>
      <w:r>
        <w:t>Jawa</w:t>
      </w:r>
      <w:r>
        <w:rPr>
          <w:spacing w:val="-2"/>
        </w:rPr>
        <w:t xml:space="preserve"> Timur</w:t>
      </w:r>
    </w:p>
    <w:p w14:paraId="40D51F22" w14:textId="77777777" w:rsidR="000558BF" w:rsidRDefault="00000000">
      <w:pPr>
        <w:pStyle w:val="ListParagraph"/>
        <w:numPr>
          <w:ilvl w:val="0"/>
          <w:numId w:val="6"/>
        </w:numPr>
        <w:tabs>
          <w:tab w:val="left" w:pos="1142"/>
        </w:tabs>
        <w:spacing w:before="139"/>
        <w:ind w:left="1142"/>
        <w:jc w:val="center"/>
        <w:rPr>
          <w:sz w:val="24"/>
        </w:rPr>
      </w:pPr>
      <w:r>
        <w:rPr>
          <w:sz w:val="24"/>
        </w:rPr>
        <w:t>To</w:t>
      </w:r>
      <w:r>
        <w:rPr>
          <w:spacing w:val="24"/>
          <w:sz w:val="24"/>
        </w:rPr>
        <w:t xml:space="preserve"> </w:t>
      </w:r>
      <w:r>
        <w:rPr>
          <w:sz w:val="24"/>
        </w:rPr>
        <w:t>Prof.</w:t>
      </w:r>
      <w:r>
        <w:rPr>
          <w:spacing w:val="24"/>
          <w:sz w:val="24"/>
        </w:rPr>
        <w:t xml:space="preserve"> </w:t>
      </w:r>
      <w:r>
        <w:rPr>
          <w:sz w:val="24"/>
        </w:rPr>
        <w:t>Dr.</w:t>
      </w:r>
      <w:r>
        <w:rPr>
          <w:spacing w:val="25"/>
          <w:sz w:val="24"/>
        </w:rPr>
        <w:t xml:space="preserve"> </w:t>
      </w:r>
      <w:r>
        <w:rPr>
          <w:sz w:val="24"/>
        </w:rPr>
        <w:t>Dra.</w:t>
      </w:r>
      <w:r>
        <w:rPr>
          <w:spacing w:val="24"/>
          <w:sz w:val="24"/>
        </w:rPr>
        <w:t xml:space="preserve"> </w:t>
      </w:r>
      <w:proofErr w:type="spellStart"/>
      <w:r>
        <w:rPr>
          <w:sz w:val="24"/>
        </w:rPr>
        <w:t>Jariyah</w:t>
      </w:r>
      <w:proofErr w:type="spellEnd"/>
      <w:r>
        <w:rPr>
          <w:sz w:val="24"/>
        </w:rPr>
        <w:t>,</w:t>
      </w:r>
      <w:r>
        <w:rPr>
          <w:spacing w:val="25"/>
          <w:sz w:val="24"/>
        </w:rPr>
        <w:t xml:space="preserve"> </w:t>
      </w:r>
      <w:r>
        <w:rPr>
          <w:sz w:val="24"/>
        </w:rPr>
        <w:t>M.P.,</w:t>
      </w:r>
      <w:r>
        <w:rPr>
          <w:spacing w:val="24"/>
          <w:sz w:val="24"/>
        </w:rPr>
        <w:t xml:space="preserve"> </w:t>
      </w:r>
      <w:r>
        <w:rPr>
          <w:sz w:val="24"/>
        </w:rPr>
        <w:t>Dean</w:t>
      </w:r>
      <w:r>
        <w:rPr>
          <w:spacing w:val="25"/>
          <w:sz w:val="24"/>
        </w:rPr>
        <w:t xml:space="preserve"> </w:t>
      </w:r>
      <w:r>
        <w:rPr>
          <w:sz w:val="24"/>
        </w:rPr>
        <w:t>of</w:t>
      </w:r>
      <w:r>
        <w:rPr>
          <w:spacing w:val="23"/>
          <w:sz w:val="24"/>
        </w:rPr>
        <w:t xml:space="preserve"> </w:t>
      </w:r>
      <w:r>
        <w:rPr>
          <w:sz w:val="24"/>
        </w:rPr>
        <w:t>the</w:t>
      </w:r>
      <w:r>
        <w:rPr>
          <w:spacing w:val="24"/>
          <w:sz w:val="24"/>
        </w:rPr>
        <w:t xml:space="preserve"> </w:t>
      </w:r>
      <w:r>
        <w:rPr>
          <w:sz w:val="24"/>
        </w:rPr>
        <w:t>Faculty</w:t>
      </w:r>
      <w:r>
        <w:rPr>
          <w:spacing w:val="24"/>
          <w:sz w:val="24"/>
        </w:rPr>
        <w:t xml:space="preserve"> </w:t>
      </w:r>
      <w:r>
        <w:rPr>
          <w:sz w:val="24"/>
        </w:rPr>
        <w:t>of</w:t>
      </w:r>
      <w:r>
        <w:rPr>
          <w:spacing w:val="24"/>
          <w:sz w:val="24"/>
        </w:rPr>
        <w:t xml:space="preserve"> </w:t>
      </w:r>
      <w:r>
        <w:rPr>
          <w:sz w:val="24"/>
        </w:rPr>
        <w:t>Engineering</w:t>
      </w:r>
      <w:r>
        <w:rPr>
          <w:spacing w:val="24"/>
          <w:sz w:val="24"/>
        </w:rPr>
        <w:t xml:space="preserve"> </w:t>
      </w:r>
      <w:r>
        <w:rPr>
          <w:spacing w:val="-5"/>
          <w:sz w:val="24"/>
        </w:rPr>
        <w:t>and</w:t>
      </w:r>
    </w:p>
    <w:p w14:paraId="4B18417A" w14:textId="77777777" w:rsidR="000558BF" w:rsidRDefault="00000000">
      <w:pPr>
        <w:pStyle w:val="BodyText"/>
        <w:spacing w:before="137"/>
        <w:ind w:left="767" w:right="258"/>
        <w:jc w:val="center"/>
      </w:pPr>
      <w:r>
        <w:t>Science,</w:t>
      </w:r>
      <w:r>
        <w:rPr>
          <w:spacing w:val="-5"/>
        </w:rPr>
        <w:t xml:space="preserve"> </w:t>
      </w:r>
      <w:r>
        <w:t>Universitas</w:t>
      </w:r>
      <w:r>
        <w:rPr>
          <w:spacing w:val="-3"/>
        </w:rPr>
        <w:t xml:space="preserve"> </w:t>
      </w:r>
      <w:r>
        <w:t>Pembangunan</w:t>
      </w:r>
      <w:r>
        <w:rPr>
          <w:spacing w:val="-3"/>
        </w:rPr>
        <w:t xml:space="preserve"> </w:t>
      </w:r>
      <w:r>
        <w:t>Nasional</w:t>
      </w:r>
      <w:r>
        <w:rPr>
          <w:spacing w:val="-2"/>
        </w:rPr>
        <w:t xml:space="preserve"> </w:t>
      </w:r>
      <w:r>
        <w:t>“Veteran”</w:t>
      </w:r>
      <w:r>
        <w:rPr>
          <w:spacing w:val="-3"/>
        </w:rPr>
        <w:t xml:space="preserve"> </w:t>
      </w:r>
      <w:r>
        <w:t>Jawa</w:t>
      </w:r>
      <w:r>
        <w:rPr>
          <w:spacing w:val="-4"/>
        </w:rPr>
        <w:t xml:space="preserve"> </w:t>
      </w:r>
      <w:r>
        <w:rPr>
          <w:spacing w:val="-2"/>
        </w:rPr>
        <w:t>Timur.</w:t>
      </w:r>
    </w:p>
    <w:p w14:paraId="7C94D543" w14:textId="77777777" w:rsidR="000558BF" w:rsidRDefault="00000000">
      <w:pPr>
        <w:pStyle w:val="ListParagraph"/>
        <w:numPr>
          <w:ilvl w:val="0"/>
          <w:numId w:val="6"/>
        </w:numPr>
        <w:tabs>
          <w:tab w:val="left" w:pos="1288"/>
        </w:tabs>
        <w:spacing w:before="140"/>
        <w:jc w:val="both"/>
        <w:rPr>
          <w:sz w:val="24"/>
        </w:rPr>
      </w:pPr>
      <w:r>
        <w:rPr>
          <w:sz w:val="24"/>
        </w:rPr>
        <w:t>To.</w:t>
      </w:r>
      <w:r>
        <w:rPr>
          <w:spacing w:val="40"/>
          <w:sz w:val="24"/>
        </w:rPr>
        <w:t xml:space="preserve"> </w:t>
      </w:r>
      <w:r>
        <w:rPr>
          <w:sz w:val="24"/>
        </w:rPr>
        <w:t>Dr.</w:t>
      </w:r>
      <w:r>
        <w:rPr>
          <w:spacing w:val="41"/>
          <w:sz w:val="24"/>
        </w:rPr>
        <w:t xml:space="preserve"> </w:t>
      </w:r>
      <w:r>
        <w:rPr>
          <w:sz w:val="24"/>
        </w:rPr>
        <w:t>Dira</w:t>
      </w:r>
      <w:r>
        <w:rPr>
          <w:spacing w:val="40"/>
          <w:sz w:val="24"/>
        </w:rPr>
        <w:t xml:space="preserve"> </w:t>
      </w:r>
      <w:proofErr w:type="spellStart"/>
      <w:r>
        <w:rPr>
          <w:sz w:val="24"/>
        </w:rPr>
        <w:t>Ernawati</w:t>
      </w:r>
      <w:proofErr w:type="spellEnd"/>
      <w:r>
        <w:rPr>
          <w:sz w:val="24"/>
        </w:rPr>
        <w:t>,</w:t>
      </w:r>
      <w:r>
        <w:rPr>
          <w:spacing w:val="44"/>
          <w:sz w:val="24"/>
        </w:rPr>
        <w:t xml:space="preserve"> </w:t>
      </w:r>
      <w:r>
        <w:rPr>
          <w:sz w:val="24"/>
        </w:rPr>
        <w:t>S.T.,</w:t>
      </w:r>
      <w:r>
        <w:rPr>
          <w:spacing w:val="41"/>
          <w:sz w:val="24"/>
        </w:rPr>
        <w:t xml:space="preserve"> </w:t>
      </w:r>
      <w:r>
        <w:rPr>
          <w:sz w:val="24"/>
        </w:rPr>
        <w:t>M.T.,</w:t>
      </w:r>
      <w:r>
        <w:rPr>
          <w:spacing w:val="45"/>
          <w:sz w:val="24"/>
        </w:rPr>
        <w:t xml:space="preserve"> </w:t>
      </w:r>
      <w:r>
        <w:rPr>
          <w:sz w:val="24"/>
        </w:rPr>
        <w:t>as</w:t>
      </w:r>
      <w:r>
        <w:rPr>
          <w:spacing w:val="42"/>
          <w:sz w:val="24"/>
        </w:rPr>
        <w:t xml:space="preserve"> </w:t>
      </w:r>
      <w:r>
        <w:rPr>
          <w:sz w:val="24"/>
        </w:rPr>
        <w:t>coordinator</w:t>
      </w:r>
      <w:r>
        <w:rPr>
          <w:spacing w:val="41"/>
          <w:sz w:val="24"/>
        </w:rPr>
        <w:t xml:space="preserve"> </w:t>
      </w:r>
      <w:r>
        <w:rPr>
          <w:sz w:val="24"/>
        </w:rPr>
        <w:t>of</w:t>
      </w:r>
      <w:r>
        <w:rPr>
          <w:spacing w:val="41"/>
          <w:sz w:val="24"/>
        </w:rPr>
        <w:t xml:space="preserve"> </w:t>
      </w:r>
      <w:r>
        <w:rPr>
          <w:sz w:val="24"/>
        </w:rPr>
        <w:t>the</w:t>
      </w:r>
      <w:r>
        <w:rPr>
          <w:spacing w:val="41"/>
          <w:sz w:val="24"/>
        </w:rPr>
        <w:t xml:space="preserve"> </w:t>
      </w:r>
      <w:r>
        <w:rPr>
          <w:sz w:val="24"/>
        </w:rPr>
        <w:t>Physics</w:t>
      </w:r>
      <w:r>
        <w:rPr>
          <w:spacing w:val="43"/>
          <w:sz w:val="24"/>
        </w:rPr>
        <w:t xml:space="preserve"> </w:t>
      </w:r>
      <w:r>
        <w:rPr>
          <w:spacing w:val="-2"/>
          <w:sz w:val="24"/>
        </w:rPr>
        <w:t>Study</w:t>
      </w:r>
    </w:p>
    <w:p w14:paraId="74C6536A" w14:textId="77777777" w:rsidR="000558BF" w:rsidRDefault="00000000">
      <w:pPr>
        <w:pStyle w:val="BodyText"/>
        <w:spacing w:before="137"/>
        <w:ind w:left="1288"/>
        <w:jc w:val="both"/>
      </w:pPr>
      <w:r>
        <w:t>Program,</w:t>
      </w:r>
      <w:r>
        <w:rPr>
          <w:spacing w:val="-2"/>
        </w:rPr>
        <w:t xml:space="preserve"> </w:t>
      </w:r>
      <w:r>
        <w:t>Universitas</w:t>
      </w:r>
      <w:r>
        <w:rPr>
          <w:spacing w:val="-2"/>
        </w:rPr>
        <w:t xml:space="preserve"> </w:t>
      </w:r>
      <w:r>
        <w:t>Pembangunan</w:t>
      </w:r>
      <w:r>
        <w:rPr>
          <w:spacing w:val="-2"/>
        </w:rPr>
        <w:t xml:space="preserve"> </w:t>
      </w:r>
      <w:r>
        <w:t>Nasional</w:t>
      </w:r>
      <w:r>
        <w:rPr>
          <w:spacing w:val="-1"/>
        </w:rPr>
        <w:t xml:space="preserve"> </w:t>
      </w:r>
      <w:r>
        <w:t>“Veteran”</w:t>
      </w:r>
      <w:r>
        <w:rPr>
          <w:spacing w:val="-2"/>
        </w:rPr>
        <w:t xml:space="preserve"> </w:t>
      </w:r>
      <w:r>
        <w:t>Jawa</w:t>
      </w:r>
      <w:r>
        <w:rPr>
          <w:spacing w:val="-2"/>
        </w:rPr>
        <w:t xml:space="preserve"> Timur.</w:t>
      </w:r>
    </w:p>
    <w:p w14:paraId="777AEEE2" w14:textId="77777777" w:rsidR="000558BF" w:rsidRDefault="00000000">
      <w:pPr>
        <w:pStyle w:val="ListParagraph"/>
        <w:numPr>
          <w:ilvl w:val="0"/>
          <w:numId w:val="6"/>
        </w:numPr>
        <w:tabs>
          <w:tab w:val="left" w:pos="1288"/>
        </w:tabs>
        <w:spacing w:before="139" w:line="360" w:lineRule="auto"/>
        <w:ind w:right="133"/>
        <w:jc w:val="both"/>
        <w:rPr>
          <w:sz w:val="24"/>
        </w:rPr>
      </w:pPr>
      <w:r>
        <w:rPr>
          <w:sz w:val="24"/>
        </w:rPr>
        <w:t xml:space="preserve">To. Dr. Nur Aini </w:t>
      </w:r>
      <w:proofErr w:type="spellStart"/>
      <w:r>
        <w:rPr>
          <w:sz w:val="24"/>
        </w:rPr>
        <w:t>Fauziyah</w:t>
      </w:r>
      <w:proofErr w:type="spellEnd"/>
      <w:r>
        <w:rPr>
          <w:sz w:val="24"/>
        </w:rPr>
        <w:t xml:space="preserve">, </w:t>
      </w:r>
      <w:proofErr w:type="spellStart"/>
      <w:r>
        <w:rPr>
          <w:sz w:val="24"/>
        </w:rPr>
        <w:t>S.Pd</w:t>
      </w:r>
      <w:proofErr w:type="spellEnd"/>
      <w:r>
        <w:rPr>
          <w:sz w:val="24"/>
        </w:rPr>
        <w:t xml:space="preserve">., </w:t>
      </w:r>
      <w:proofErr w:type="spellStart"/>
      <w:r>
        <w:rPr>
          <w:sz w:val="24"/>
        </w:rPr>
        <w:t>M.Si</w:t>
      </w:r>
      <w:proofErr w:type="spellEnd"/>
      <w:r>
        <w:rPr>
          <w:sz w:val="24"/>
        </w:rPr>
        <w:t xml:space="preserve">., as Thesis Supervisor 1, as the author’s </w:t>
      </w:r>
      <w:proofErr w:type="spellStart"/>
      <w:r>
        <w:rPr>
          <w:sz w:val="24"/>
        </w:rPr>
        <w:t>intership</w:t>
      </w:r>
      <w:proofErr w:type="spellEnd"/>
      <w:r>
        <w:rPr>
          <w:sz w:val="24"/>
        </w:rPr>
        <w:t xml:space="preserve"> supervisor and first thesis supervisor, the author would like to express sincere gratitude for the time, patience, attention, and valuable experience that she consistently provided despite her busy schedule.</w:t>
      </w:r>
      <w:r>
        <w:rPr>
          <w:spacing w:val="-6"/>
          <w:sz w:val="24"/>
        </w:rPr>
        <w:t xml:space="preserve"> </w:t>
      </w:r>
      <w:r>
        <w:rPr>
          <w:sz w:val="24"/>
        </w:rPr>
        <w:t>Every</w:t>
      </w:r>
      <w:r>
        <w:rPr>
          <w:spacing w:val="-6"/>
          <w:sz w:val="24"/>
        </w:rPr>
        <w:t xml:space="preserve"> </w:t>
      </w:r>
      <w:r>
        <w:rPr>
          <w:sz w:val="24"/>
        </w:rPr>
        <w:t>piece</w:t>
      </w:r>
      <w:r>
        <w:rPr>
          <w:spacing w:val="-6"/>
          <w:sz w:val="24"/>
        </w:rPr>
        <w:t xml:space="preserve"> </w:t>
      </w:r>
      <w:r>
        <w:rPr>
          <w:sz w:val="24"/>
        </w:rPr>
        <w:t>of</w:t>
      </w:r>
      <w:r>
        <w:rPr>
          <w:spacing w:val="-3"/>
          <w:sz w:val="24"/>
        </w:rPr>
        <w:t xml:space="preserve"> </w:t>
      </w:r>
      <w:r>
        <w:rPr>
          <w:sz w:val="24"/>
        </w:rPr>
        <w:t>advice,</w:t>
      </w:r>
      <w:r>
        <w:rPr>
          <w:spacing w:val="-5"/>
          <w:sz w:val="24"/>
        </w:rPr>
        <w:t xml:space="preserve"> </w:t>
      </w:r>
      <w:r>
        <w:rPr>
          <w:sz w:val="24"/>
        </w:rPr>
        <w:t>guidance,</w:t>
      </w:r>
      <w:r>
        <w:rPr>
          <w:spacing w:val="-3"/>
          <w:sz w:val="24"/>
        </w:rPr>
        <w:t xml:space="preserve"> </w:t>
      </w:r>
      <w:r>
        <w:rPr>
          <w:sz w:val="24"/>
        </w:rPr>
        <w:t>and</w:t>
      </w:r>
      <w:r>
        <w:rPr>
          <w:spacing w:val="-6"/>
          <w:sz w:val="24"/>
        </w:rPr>
        <w:t xml:space="preserve"> </w:t>
      </w:r>
      <w:r>
        <w:rPr>
          <w:sz w:val="24"/>
        </w:rPr>
        <w:t>motivation</w:t>
      </w:r>
      <w:r>
        <w:rPr>
          <w:spacing w:val="-6"/>
          <w:sz w:val="24"/>
        </w:rPr>
        <w:t xml:space="preserve"> </w:t>
      </w:r>
      <w:r>
        <w:rPr>
          <w:sz w:val="24"/>
        </w:rPr>
        <w:t>given</w:t>
      </w:r>
      <w:r>
        <w:rPr>
          <w:spacing w:val="-6"/>
          <w:sz w:val="24"/>
        </w:rPr>
        <w:t xml:space="preserve"> </w:t>
      </w:r>
      <w:r>
        <w:rPr>
          <w:sz w:val="24"/>
        </w:rPr>
        <w:t>by</w:t>
      </w:r>
      <w:r>
        <w:rPr>
          <w:spacing w:val="-6"/>
          <w:sz w:val="24"/>
        </w:rPr>
        <w:t xml:space="preserve"> </w:t>
      </w:r>
      <w:r>
        <w:rPr>
          <w:sz w:val="24"/>
        </w:rPr>
        <w:t>her</w:t>
      </w:r>
      <w:r>
        <w:rPr>
          <w:spacing w:val="-3"/>
          <w:sz w:val="24"/>
        </w:rPr>
        <w:t xml:space="preserve"> </w:t>
      </w:r>
      <w:r>
        <w:rPr>
          <w:sz w:val="24"/>
        </w:rPr>
        <w:t>has always been a source of encouragement for the author, not only during the process of writing this thesis but also as valuable preparation for entering the professional world and pursuing further studies.</w:t>
      </w:r>
    </w:p>
    <w:p w14:paraId="422B4B2A" w14:textId="77777777" w:rsidR="000558BF" w:rsidRDefault="00000000">
      <w:pPr>
        <w:pStyle w:val="ListParagraph"/>
        <w:numPr>
          <w:ilvl w:val="0"/>
          <w:numId w:val="6"/>
        </w:numPr>
        <w:tabs>
          <w:tab w:val="left" w:pos="1288"/>
        </w:tabs>
        <w:spacing w:before="0" w:line="360" w:lineRule="auto"/>
        <w:ind w:right="139"/>
        <w:jc w:val="both"/>
        <w:rPr>
          <w:sz w:val="24"/>
        </w:rPr>
      </w:pPr>
      <w:r>
        <w:rPr>
          <w:sz w:val="24"/>
        </w:rPr>
        <w:t xml:space="preserve">To. Dr. </w:t>
      </w:r>
      <w:proofErr w:type="spellStart"/>
      <w:r>
        <w:rPr>
          <w:sz w:val="24"/>
        </w:rPr>
        <w:t>Nailul</w:t>
      </w:r>
      <w:proofErr w:type="spellEnd"/>
      <w:r>
        <w:rPr>
          <w:sz w:val="24"/>
        </w:rPr>
        <w:t xml:space="preserve"> Hasan, </w:t>
      </w:r>
      <w:proofErr w:type="spellStart"/>
      <w:r>
        <w:rPr>
          <w:sz w:val="24"/>
        </w:rPr>
        <w:t>S.Si</w:t>
      </w:r>
      <w:proofErr w:type="spellEnd"/>
      <w:r>
        <w:rPr>
          <w:sz w:val="24"/>
        </w:rPr>
        <w:t xml:space="preserve">., M.Sc., as Thesis Supervisor 2, as the author’s second thesis supervisor, the author would like to express sincere appreciation for the suggestions, time, and patience that he generously provided. Every piece of advice, direction, and knowledge shared by him has been highly beneficial to the author throughout the completion of this </w:t>
      </w:r>
      <w:r>
        <w:rPr>
          <w:spacing w:val="-2"/>
          <w:sz w:val="24"/>
        </w:rPr>
        <w:t>thesis.</w:t>
      </w:r>
    </w:p>
    <w:p w14:paraId="11EF55DD" w14:textId="77777777" w:rsidR="000558BF" w:rsidRDefault="00000000">
      <w:pPr>
        <w:pStyle w:val="ListParagraph"/>
        <w:numPr>
          <w:ilvl w:val="0"/>
          <w:numId w:val="6"/>
        </w:numPr>
        <w:tabs>
          <w:tab w:val="left" w:pos="1288"/>
        </w:tabs>
        <w:spacing w:before="0" w:line="360" w:lineRule="auto"/>
        <w:ind w:right="138"/>
        <w:jc w:val="both"/>
        <w:rPr>
          <w:sz w:val="24"/>
        </w:rPr>
      </w:pPr>
      <w:r>
        <w:rPr>
          <w:sz w:val="24"/>
        </w:rPr>
        <w:t xml:space="preserve">To. Dr. </w:t>
      </w:r>
      <w:proofErr w:type="spellStart"/>
      <w:r>
        <w:rPr>
          <w:sz w:val="24"/>
        </w:rPr>
        <w:t>Allif</w:t>
      </w:r>
      <w:proofErr w:type="spellEnd"/>
      <w:r>
        <w:rPr>
          <w:sz w:val="24"/>
        </w:rPr>
        <w:t xml:space="preserve"> </w:t>
      </w:r>
      <w:proofErr w:type="spellStart"/>
      <w:r>
        <w:rPr>
          <w:sz w:val="24"/>
        </w:rPr>
        <w:t>Rosyidy</w:t>
      </w:r>
      <w:proofErr w:type="spellEnd"/>
      <w:r>
        <w:rPr>
          <w:sz w:val="24"/>
        </w:rPr>
        <w:t xml:space="preserve"> </w:t>
      </w:r>
      <w:proofErr w:type="spellStart"/>
      <w:r>
        <w:rPr>
          <w:sz w:val="24"/>
        </w:rPr>
        <w:t>Hilmi</w:t>
      </w:r>
      <w:proofErr w:type="spellEnd"/>
      <w:r>
        <w:rPr>
          <w:sz w:val="24"/>
        </w:rPr>
        <w:t xml:space="preserve">, </w:t>
      </w:r>
      <w:proofErr w:type="spellStart"/>
      <w:r>
        <w:rPr>
          <w:sz w:val="24"/>
        </w:rPr>
        <w:t>S.Si</w:t>
      </w:r>
      <w:proofErr w:type="spellEnd"/>
      <w:r>
        <w:rPr>
          <w:sz w:val="24"/>
        </w:rPr>
        <w:t xml:space="preserve">., </w:t>
      </w:r>
      <w:proofErr w:type="spellStart"/>
      <w:proofErr w:type="gramStart"/>
      <w:r>
        <w:rPr>
          <w:sz w:val="24"/>
        </w:rPr>
        <w:t>M.Si</w:t>
      </w:r>
      <w:proofErr w:type="spellEnd"/>
      <w:proofErr w:type="gramEnd"/>
      <w:r>
        <w:rPr>
          <w:sz w:val="24"/>
        </w:rPr>
        <w:t>, the author would like to express sincere</w:t>
      </w:r>
      <w:r>
        <w:rPr>
          <w:spacing w:val="-15"/>
          <w:sz w:val="24"/>
        </w:rPr>
        <w:t xml:space="preserve"> </w:t>
      </w:r>
      <w:r>
        <w:rPr>
          <w:sz w:val="24"/>
        </w:rPr>
        <w:t>gratitude</w:t>
      </w:r>
      <w:r>
        <w:rPr>
          <w:spacing w:val="-14"/>
          <w:sz w:val="24"/>
        </w:rPr>
        <w:t xml:space="preserve"> </w:t>
      </w:r>
      <w:r>
        <w:rPr>
          <w:sz w:val="24"/>
        </w:rPr>
        <w:t>for</w:t>
      </w:r>
      <w:r>
        <w:rPr>
          <w:spacing w:val="-15"/>
          <w:sz w:val="24"/>
        </w:rPr>
        <w:t xml:space="preserve"> </w:t>
      </w:r>
      <w:r>
        <w:rPr>
          <w:sz w:val="24"/>
        </w:rPr>
        <w:t>the</w:t>
      </w:r>
      <w:r>
        <w:rPr>
          <w:spacing w:val="-14"/>
          <w:sz w:val="24"/>
        </w:rPr>
        <w:t xml:space="preserve"> </w:t>
      </w:r>
      <w:r>
        <w:rPr>
          <w:sz w:val="24"/>
        </w:rPr>
        <w:t>guidance,</w:t>
      </w:r>
      <w:r>
        <w:rPr>
          <w:spacing w:val="-13"/>
          <w:sz w:val="24"/>
        </w:rPr>
        <w:t xml:space="preserve"> </w:t>
      </w:r>
      <w:r>
        <w:rPr>
          <w:sz w:val="24"/>
        </w:rPr>
        <w:t>assistance,</w:t>
      </w:r>
      <w:r>
        <w:rPr>
          <w:spacing w:val="-13"/>
          <w:sz w:val="24"/>
        </w:rPr>
        <w:t xml:space="preserve"> </w:t>
      </w:r>
      <w:r>
        <w:rPr>
          <w:sz w:val="24"/>
        </w:rPr>
        <w:t>and</w:t>
      </w:r>
      <w:r>
        <w:rPr>
          <w:spacing w:val="-12"/>
          <w:sz w:val="24"/>
        </w:rPr>
        <w:t xml:space="preserve"> </w:t>
      </w:r>
      <w:r>
        <w:rPr>
          <w:sz w:val="24"/>
        </w:rPr>
        <w:t>willingness</w:t>
      </w:r>
      <w:r>
        <w:rPr>
          <w:spacing w:val="-13"/>
          <w:sz w:val="24"/>
        </w:rPr>
        <w:t xml:space="preserve"> </w:t>
      </w:r>
      <w:r>
        <w:rPr>
          <w:sz w:val="24"/>
        </w:rPr>
        <w:t>to</w:t>
      </w:r>
      <w:r>
        <w:rPr>
          <w:spacing w:val="-13"/>
          <w:sz w:val="24"/>
        </w:rPr>
        <w:t xml:space="preserve"> </w:t>
      </w:r>
      <w:r>
        <w:rPr>
          <w:sz w:val="24"/>
        </w:rPr>
        <w:t>help</w:t>
      </w:r>
      <w:r>
        <w:rPr>
          <w:spacing w:val="-13"/>
          <w:sz w:val="24"/>
        </w:rPr>
        <w:t xml:space="preserve"> </w:t>
      </w:r>
      <w:r>
        <w:rPr>
          <w:sz w:val="24"/>
        </w:rPr>
        <w:t>during</w:t>
      </w:r>
    </w:p>
    <w:p w14:paraId="25BDBD54" w14:textId="77777777" w:rsidR="000558BF" w:rsidRDefault="000558BF">
      <w:pPr>
        <w:pStyle w:val="ListParagraph"/>
        <w:spacing w:line="360" w:lineRule="auto"/>
        <w:jc w:val="both"/>
        <w:rPr>
          <w:sz w:val="24"/>
        </w:rPr>
        <w:sectPr w:rsidR="000558BF">
          <w:pgSz w:w="11910" w:h="16840"/>
          <w:pgMar w:top="1620" w:right="1559" w:bottom="980" w:left="1700" w:header="0" w:footer="784" w:gutter="0"/>
          <w:cols w:space="720"/>
        </w:sectPr>
      </w:pPr>
    </w:p>
    <w:p w14:paraId="7B150246" w14:textId="77777777" w:rsidR="000558BF" w:rsidRDefault="00000000">
      <w:pPr>
        <w:pStyle w:val="BodyText"/>
        <w:spacing w:before="62" w:line="360" w:lineRule="auto"/>
        <w:ind w:left="1288" w:right="143"/>
        <w:jc w:val="both"/>
      </w:pPr>
      <w:r>
        <w:lastRenderedPageBreak/>
        <w:t>the preparation of this thesis, especially when the author encountered difficulties in data processing and analysis.</w:t>
      </w:r>
    </w:p>
    <w:p w14:paraId="7005318F" w14:textId="77777777" w:rsidR="000558BF" w:rsidRDefault="00000000">
      <w:pPr>
        <w:pStyle w:val="ListParagraph"/>
        <w:numPr>
          <w:ilvl w:val="0"/>
          <w:numId w:val="6"/>
        </w:numPr>
        <w:tabs>
          <w:tab w:val="left" w:pos="1288"/>
        </w:tabs>
        <w:spacing w:before="1" w:line="360" w:lineRule="auto"/>
        <w:ind w:right="135"/>
        <w:jc w:val="both"/>
        <w:rPr>
          <w:sz w:val="24"/>
        </w:rPr>
      </w:pPr>
      <w:r>
        <w:rPr>
          <w:sz w:val="24"/>
        </w:rPr>
        <w:t>To the author’s beloved parents, the author would like to express heartfelt gratitude</w:t>
      </w:r>
      <w:r>
        <w:rPr>
          <w:spacing w:val="-1"/>
          <w:sz w:val="24"/>
        </w:rPr>
        <w:t xml:space="preserve"> </w:t>
      </w:r>
      <w:r>
        <w:rPr>
          <w:sz w:val="24"/>
        </w:rPr>
        <w:t>for</w:t>
      </w:r>
      <w:r>
        <w:rPr>
          <w:spacing w:val="-2"/>
          <w:sz w:val="24"/>
        </w:rPr>
        <w:t xml:space="preserve"> </w:t>
      </w:r>
      <w:r>
        <w:rPr>
          <w:sz w:val="24"/>
        </w:rPr>
        <w:t>their</w:t>
      </w:r>
      <w:r>
        <w:rPr>
          <w:spacing w:val="-1"/>
          <w:sz w:val="24"/>
        </w:rPr>
        <w:t xml:space="preserve"> </w:t>
      </w:r>
      <w:r>
        <w:rPr>
          <w:sz w:val="24"/>
        </w:rPr>
        <w:t xml:space="preserve">prayers </w:t>
      </w:r>
      <w:proofErr w:type="spellStart"/>
      <w:r>
        <w:rPr>
          <w:sz w:val="24"/>
        </w:rPr>
        <w:t>nd</w:t>
      </w:r>
      <w:proofErr w:type="spellEnd"/>
      <w:r>
        <w:rPr>
          <w:sz w:val="24"/>
        </w:rPr>
        <w:t xml:space="preserve"> unwavering</w:t>
      </w:r>
      <w:r>
        <w:rPr>
          <w:spacing w:val="-1"/>
          <w:sz w:val="24"/>
        </w:rPr>
        <w:t xml:space="preserve"> </w:t>
      </w:r>
      <w:r>
        <w:rPr>
          <w:sz w:val="24"/>
        </w:rPr>
        <w:t>support</w:t>
      </w:r>
      <w:r>
        <w:rPr>
          <w:spacing w:val="-1"/>
          <w:sz w:val="24"/>
        </w:rPr>
        <w:t xml:space="preserve"> </w:t>
      </w:r>
      <w:r>
        <w:rPr>
          <w:sz w:val="24"/>
        </w:rPr>
        <w:t>in completing this thesis. In</w:t>
      </w:r>
      <w:r>
        <w:rPr>
          <w:spacing w:val="-8"/>
          <w:sz w:val="24"/>
        </w:rPr>
        <w:t xml:space="preserve"> </w:t>
      </w:r>
      <w:r>
        <w:rPr>
          <w:sz w:val="24"/>
        </w:rPr>
        <w:t>particular,</w:t>
      </w:r>
      <w:r>
        <w:rPr>
          <w:spacing w:val="-9"/>
          <w:sz w:val="24"/>
        </w:rPr>
        <w:t xml:space="preserve"> </w:t>
      </w:r>
      <w:r>
        <w:rPr>
          <w:sz w:val="24"/>
        </w:rPr>
        <w:t>the</w:t>
      </w:r>
      <w:r>
        <w:rPr>
          <w:spacing w:val="-6"/>
          <w:sz w:val="24"/>
        </w:rPr>
        <w:t xml:space="preserve"> </w:t>
      </w:r>
      <w:r>
        <w:rPr>
          <w:sz w:val="24"/>
        </w:rPr>
        <w:t>author</w:t>
      </w:r>
      <w:r>
        <w:rPr>
          <w:spacing w:val="-6"/>
          <w:sz w:val="24"/>
        </w:rPr>
        <w:t xml:space="preserve"> </w:t>
      </w:r>
      <w:r>
        <w:rPr>
          <w:sz w:val="24"/>
        </w:rPr>
        <w:t>would</w:t>
      </w:r>
      <w:r>
        <w:rPr>
          <w:spacing w:val="-8"/>
          <w:sz w:val="24"/>
        </w:rPr>
        <w:t xml:space="preserve"> </w:t>
      </w:r>
      <w:r>
        <w:rPr>
          <w:sz w:val="24"/>
        </w:rPr>
        <w:t>like</w:t>
      </w:r>
      <w:r>
        <w:rPr>
          <w:spacing w:val="-9"/>
          <w:sz w:val="24"/>
        </w:rPr>
        <w:t xml:space="preserve"> </w:t>
      </w:r>
      <w:r>
        <w:rPr>
          <w:sz w:val="24"/>
        </w:rPr>
        <w:t>to</w:t>
      </w:r>
      <w:r>
        <w:rPr>
          <w:spacing w:val="-8"/>
          <w:sz w:val="24"/>
        </w:rPr>
        <w:t xml:space="preserve"> </w:t>
      </w:r>
      <w:r>
        <w:rPr>
          <w:sz w:val="24"/>
        </w:rPr>
        <w:t>extend</w:t>
      </w:r>
      <w:r>
        <w:rPr>
          <w:spacing w:val="-9"/>
          <w:sz w:val="24"/>
        </w:rPr>
        <w:t xml:space="preserve"> </w:t>
      </w:r>
      <w:r>
        <w:rPr>
          <w:sz w:val="24"/>
        </w:rPr>
        <w:t>the</w:t>
      </w:r>
      <w:r>
        <w:rPr>
          <w:spacing w:val="-6"/>
          <w:sz w:val="24"/>
        </w:rPr>
        <w:t xml:space="preserve"> </w:t>
      </w:r>
      <w:r>
        <w:rPr>
          <w:sz w:val="24"/>
        </w:rPr>
        <w:t>deepest</w:t>
      </w:r>
      <w:r>
        <w:rPr>
          <w:spacing w:val="-8"/>
          <w:sz w:val="24"/>
        </w:rPr>
        <w:t xml:space="preserve"> </w:t>
      </w:r>
      <w:r>
        <w:rPr>
          <w:sz w:val="24"/>
        </w:rPr>
        <w:t>appreciation</w:t>
      </w:r>
      <w:r>
        <w:rPr>
          <w:spacing w:val="-8"/>
          <w:sz w:val="24"/>
        </w:rPr>
        <w:t xml:space="preserve"> </w:t>
      </w:r>
      <w:r>
        <w:rPr>
          <w:sz w:val="24"/>
        </w:rPr>
        <w:t>to</w:t>
      </w:r>
      <w:r>
        <w:rPr>
          <w:spacing w:val="-8"/>
          <w:sz w:val="24"/>
        </w:rPr>
        <w:t xml:space="preserve"> </w:t>
      </w:r>
      <w:r>
        <w:rPr>
          <w:sz w:val="24"/>
        </w:rPr>
        <w:t>the author’s mother for her endless prayers, care, affection, emotional and material support, as well as continuous motivation that enabled the author to</w:t>
      </w:r>
      <w:r>
        <w:rPr>
          <w:spacing w:val="-8"/>
          <w:sz w:val="24"/>
        </w:rPr>
        <w:t xml:space="preserve"> </w:t>
      </w:r>
      <w:r>
        <w:rPr>
          <w:sz w:val="24"/>
        </w:rPr>
        <w:t>complete</w:t>
      </w:r>
      <w:r>
        <w:rPr>
          <w:spacing w:val="-8"/>
          <w:sz w:val="24"/>
        </w:rPr>
        <w:t xml:space="preserve"> </w:t>
      </w:r>
      <w:r>
        <w:rPr>
          <w:sz w:val="24"/>
        </w:rPr>
        <w:t>this</w:t>
      </w:r>
      <w:r>
        <w:rPr>
          <w:spacing w:val="-8"/>
          <w:sz w:val="24"/>
        </w:rPr>
        <w:t xml:space="preserve"> </w:t>
      </w:r>
      <w:r>
        <w:rPr>
          <w:sz w:val="24"/>
        </w:rPr>
        <w:t>study</w:t>
      </w:r>
      <w:r>
        <w:rPr>
          <w:spacing w:val="-8"/>
          <w:sz w:val="24"/>
        </w:rPr>
        <w:t xml:space="preserve"> </w:t>
      </w:r>
      <w:r>
        <w:rPr>
          <w:sz w:val="24"/>
        </w:rPr>
        <w:t>with</w:t>
      </w:r>
      <w:r>
        <w:rPr>
          <w:spacing w:val="-8"/>
          <w:sz w:val="24"/>
        </w:rPr>
        <w:t xml:space="preserve"> </w:t>
      </w:r>
      <w:r>
        <w:rPr>
          <w:sz w:val="24"/>
        </w:rPr>
        <w:t>enthusiasm</w:t>
      </w:r>
      <w:r>
        <w:rPr>
          <w:spacing w:val="-8"/>
          <w:sz w:val="24"/>
        </w:rPr>
        <w:t xml:space="preserve"> </w:t>
      </w:r>
      <w:r>
        <w:rPr>
          <w:sz w:val="24"/>
        </w:rPr>
        <w:t>and</w:t>
      </w:r>
      <w:r>
        <w:rPr>
          <w:spacing w:val="-8"/>
          <w:sz w:val="24"/>
        </w:rPr>
        <w:t xml:space="preserve"> </w:t>
      </w:r>
      <w:r>
        <w:rPr>
          <w:sz w:val="24"/>
        </w:rPr>
        <w:t>determination.</w:t>
      </w:r>
      <w:r>
        <w:rPr>
          <w:spacing w:val="-8"/>
          <w:sz w:val="24"/>
        </w:rPr>
        <w:t xml:space="preserve"> </w:t>
      </w:r>
      <w:r>
        <w:rPr>
          <w:sz w:val="24"/>
        </w:rPr>
        <w:t>She</w:t>
      </w:r>
      <w:r>
        <w:rPr>
          <w:spacing w:val="-8"/>
          <w:sz w:val="24"/>
        </w:rPr>
        <w:t xml:space="preserve"> </w:t>
      </w:r>
      <w:r>
        <w:rPr>
          <w:sz w:val="24"/>
        </w:rPr>
        <w:t>has</w:t>
      </w:r>
      <w:r>
        <w:rPr>
          <w:spacing w:val="-8"/>
          <w:sz w:val="24"/>
        </w:rPr>
        <w:t xml:space="preserve"> </w:t>
      </w:r>
      <w:r>
        <w:rPr>
          <w:sz w:val="24"/>
        </w:rPr>
        <w:t>been</w:t>
      </w:r>
      <w:r>
        <w:rPr>
          <w:spacing w:val="-6"/>
          <w:sz w:val="24"/>
        </w:rPr>
        <w:t xml:space="preserve"> </w:t>
      </w:r>
      <w:r>
        <w:rPr>
          <w:sz w:val="24"/>
        </w:rPr>
        <w:t>the greatest source of strength and encouragement, inspiring the author to complete</w:t>
      </w:r>
      <w:r>
        <w:rPr>
          <w:spacing w:val="-4"/>
          <w:sz w:val="24"/>
        </w:rPr>
        <w:t xml:space="preserve"> </w:t>
      </w:r>
      <w:r>
        <w:rPr>
          <w:sz w:val="24"/>
        </w:rPr>
        <w:t>this</w:t>
      </w:r>
      <w:r>
        <w:rPr>
          <w:spacing w:val="-4"/>
          <w:sz w:val="24"/>
        </w:rPr>
        <w:t xml:space="preserve"> </w:t>
      </w:r>
      <w:r>
        <w:rPr>
          <w:sz w:val="24"/>
        </w:rPr>
        <w:t>academic</w:t>
      </w:r>
      <w:r>
        <w:rPr>
          <w:spacing w:val="-5"/>
          <w:sz w:val="24"/>
        </w:rPr>
        <w:t xml:space="preserve"> </w:t>
      </w:r>
      <w:r>
        <w:rPr>
          <w:sz w:val="24"/>
        </w:rPr>
        <w:t>journey</w:t>
      </w:r>
      <w:r>
        <w:rPr>
          <w:spacing w:val="-4"/>
          <w:sz w:val="24"/>
        </w:rPr>
        <w:t xml:space="preserve"> </w:t>
      </w:r>
      <w:r>
        <w:rPr>
          <w:sz w:val="24"/>
        </w:rPr>
        <w:t>successfully.</w:t>
      </w:r>
      <w:r>
        <w:rPr>
          <w:spacing w:val="-4"/>
          <w:sz w:val="24"/>
        </w:rPr>
        <w:t xml:space="preserve"> </w:t>
      </w:r>
      <w:r>
        <w:rPr>
          <w:sz w:val="24"/>
        </w:rPr>
        <w:t>Evert</w:t>
      </w:r>
      <w:r>
        <w:rPr>
          <w:spacing w:val="-4"/>
          <w:sz w:val="24"/>
        </w:rPr>
        <w:t xml:space="preserve"> </w:t>
      </w:r>
      <w:r>
        <w:rPr>
          <w:sz w:val="24"/>
        </w:rPr>
        <w:t>sacrifice,</w:t>
      </w:r>
      <w:r>
        <w:rPr>
          <w:spacing w:val="-4"/>
          <w:sz w:val="24"/>
        </w:rPr>
        <w:t xml:space="preserve"> </w:t>
      </w:r>
      <w:r>
        <w:rPr>
          <w:sz w:val="24"/>
        </w:rPr>
        <w:t>attention,</w:t>
      </w:r>
      <w:r>
        <w:rPr>
          <w:spacing w:val="-4"/>
          <w:sz w:val="24"/>
        </w:rPr>
        <w:t xml:space="preserve"> </w:t>
      </w:r>
      <w:r>
        <w:rPr>
          <w:sz w:val="24"/>
        </w:rPr>
        <w:t>and motivation</w:t>
      </w:r>
      <w:r>
        <w:rPr>
          <w:spacing w:val="-10"/>
          <w:sz w:val="24"/>
        </w:rPr>
        <w:t xml:space="preserve"> </w:t>
      </w:r>
      <w:r>
        <w:rPr>
          <w:sz w:val="24"/>
        </w:rPr>
        <w:t>given</w:t>
      </w:r>
      <w:r>
        <w:rPr>
          <w:spacing w:val="-11"/>
          <w:sz w:val="24"/>
        </w:rPr>
        <w:t xml:space="preserve"> </w:t>
      </w:r>
      <w:r>
        <w:rPr>
          <w:sz w:val="24"/>
        </w:rPr>
        <w:t>has</w:t>
      </w:r>
      <w:r>
        <w:rPr>
          <w:spacing w:val="-13"/>
          <w:sz w:val="24"/>
        </w:rPr>
        <w:t xml:space="preserve"> </w:t>
      </w:r>
      <w:r>
        <w:rPr>
          <w:sz w:val="24"/>
        </w:rPr>
        <w:t>become</w:t>
      </w:r>
      <w:r>
        <w:rPr>
          <w:spacing w:val="-11"/>
          <w:sz w:val="24"/>
        </w:rPr>
        <w:t xml:space="preserve"> </w:t>
      </w:r>
      <w:r>
        <w:rPr>
          <w:sz w:val="24"/>
        </w:rPr>
        <w:t>a</w:t>
      </w:r>
      <w:r>
        <w:rPr>
          <w:spacing w:val="-12"/>
          <w:sz w:val="24"/>
        </w:rPr>
        <w:t xml:space="preserve"> </w:t>
      </w:r>
      <w:r>
        <w:rPr>
          <w:sz w:val="24"/>
        </w:rPr>
        <w:t>source</w:t>
      </w:r>
      <w:r>
        <w:rPr>
          <w:spacing w:val="-12"/>
          <w:sz w:val="24"/>
        </w:rPr>
        <w:t xml:space="preserve"> </w:t>
      </w:r>
      <w:r>
        <w:rPr>
          <w:sz w:val="24"/>
        </w:rPr>
        <w:t>of</w:t>
      </w:r>
      <w:r>
        <w:rPr>
          <w:spacing w:val="-11"/>
          <w:sz w:val="24"/>
        </w:rPr>
        <w:t xml:space="preserve"> </w:t>
      </w:r>
      <w:r>
        <w:rPr>
          <w:sz w:val="24"/>
        </w:rPr>
        <w:t>strength</w:t>
      </w:r>
      <w:r>
        <w:rPr>
          <w:spacing w:val="-10"/>
          <w:sz w:val="24"/>
        </w:rPr>
        <w:t xml:space="preserve"> </w:t>
      </w:r>
      <w:r>
        <w:rPr>
          <w:sz w:val="24"/>
        </w:rPr>
        <w:t>for</w:t>
      </w:r>
      <w:r>
        <w:rPr>
          <w:spacing w:val="-12"/>
          <w:sz w:val="24"/>
        </w:rPr>
        <w:t xml:space="preserve"> </w:t>
      </w:r>
      <w:r>
        <w:rPr>
          <w:sz w:val="24"/>
        </w:rPr>
        <w:t>the</w:t>
      </w:r>
      <w:r>
        <w:rPr>
          <w:spacing w:val="-11"/>
          <w:sz w:val="24"/>
        </w:rPr>
        <w:t xml:space="preserve"> </w:t>
      </w:r>
      <w:r>
        <w:rPr>
          <w:sz w:val="24"/>
        </w:rPr>
        <w:t>author</w:t>
      </w:r>
      <w:r>
        <w:rPr>
          <w:spacing w:val="-11"/>
          <w:sz w:val="24"/>
        </w:rPr>
        <w:t xml:space="preserve"> </w:t>
      </w:r>
      <w:r>
        <w:rPr>
          <w:sz w:val="24"/>
        </w:rPr>
        <w:t>to</w:t>
      </w:r>
      <w:r>
        <w:rPr>
          <w:spacing w:val="-10"/>
          <w:sz w:val="24"/>
        </w:rPr>
        <w:t xml:space="preserve"> </w:t>
      </w:r>
      <w:r>
        <w:rPr>
          <w:sz w:val="24"/>
        </w:rPr>
        <w:t xml:space="preserve">complete this study </w:t>
      </w:r>
      <w:proofErr w:type="spellStart"/>
      <w:r>
        <w:rPr>
          <w:sz w:val="24"/>
        </w:rPr>
        <w:t>ti</w:t>
      </w:r>
      <w:proofErr w:type="spellEnd"/>
      <w:r>
        <w:rPr>
          <w:sz w:val="24"/>
        </w:rPr>
        <w:t xml:space="preserve"> the best of their ability.</w:t>
      </w:r>
    </w:p>
    <w:p w14:paraId="124B3E00" w14:textId="77777777" w:rsidR="000558BF" w:rsidRDefault="00000000">
      <w:pPr>
        <w:pStyle w:val="ListParagraph"/>
        <w:numPr>
          <w:ilvl w:val="0"/>
          <w:numId w:val="6"/>
        </w:numPr>
        <w:tabs>
          <w:tab w:val="left" w:pos="1288"/>
        </w:tabs>
        <w:spacing w:before="0" w:line="360" w:lineRule="auto"/>
        <w:ind w:right="140"/>
        <w:jc w:val="both"/>
        <w:rPr>
          <w:sz w:val="24"/>
        </w:rPr>
      </w:pPr>
      <w:r>
        <w:rPr>
          <w:sz w:val="24"/>
        </w:rPr>
        <w:t xml:space="preserve">To my siblings, the author would like to express sincere gratitude for the prayers, support, motivation, and advice that have encouraged the author throughout the completion of this study. Their support and </w:t>
      </w:r>
      <w:proofErr w:type="spellStart"/>
      <w:r>
        <w:rPr>
          <w:sz w:val="24"/>
        </w:rPr>
        <w:t>encoyragement</w:t>
      </w:r>
      <w:proofErr w:type="spellEnd"/>
      <w:r>
        <w:rPr>
          <w:sz w:val="24"/>
        </w:rPr>
        <w:t xml:space="preserve"> have</w:t>
      </w:r>
      <w:r>
        <w:rPr>
          <w:spacing w:val="-10"/>
          <w:sz w:val="24"/>
        </w:rPr>
        <w:t xml:space="preserve"> </w:t>
      </w:r>
      <w:r>
        <w:rPr>
          <w:sz w:val="24"/>
        </w:rPr>
        <w:t>become</w:t>
      </w:r>
      <w:r>
        <w:rPr>
          <w:spacing w:val="-10"/>
          <w:sz w:val="24"/>
        </w:rPr>
        <w:t xml:space="preserve"> </w:t>
      </w:r>
      <w:r>
        <w:rPr>
          <w:sz w:val="24"/>
        </w:rPr>
        <w:t>a</w:t>
      </w:r>
      <w:r>
        <w:rPr>
          <w:spacing w:val="-10"/>
          <w:sz w:val="24"/>
        </w:rPr>
        <w:t xml:space="preserve"> </w:t>
      </w:r>
      <w:r>
        <w:rPr>
          <w:sz w:val="24"/>
        </w:rPr>
        <w:t>great</w:t>
      </w:r>
      <w:r>
        <w:rPr>
          <w:spacing w:val="-9"/>
          <w:sz w:val="24"/>
        </w:rPr>
        <w:t xml:space="preserve"> </w:t>
      </w:r>
      <w:r>
        <w:rPr>
          <w:sz w:val="24"/>
        </w:rPr>
        <w:t>source</w:t>
      </w:r>
      <w:r>
        <w:rPr>
          <w:spacing w:val="-10"/>
          <w:sz w:val="24"/>
        </w:rPr>
        <w:t xml:space="preserve"> </w:t>
      </w:r>
      <w:r>
        <w:rPr>
          <w:sz w:val="24"/>
        </w:rPr>
        <w:t>of</w:t>
      </w:r>
      <w:r>
        <w:rPr>
          <w:spacing w:val="-10"/>
          <w:sz w:val="24"/>
        </w:rPr>
        <w:t xml:space="preserve"> </w:t>
      </w:r>
      <w:r>
        <w:rPr>
          <w:sz w:val="24"/>
        </w:rPr>
        <w:t>motivation</w:t>
      </w:r>
      <w:r>
        <w:rPr>
          <w:spacing w:val="-9"/>
          <w:sz w:val="24"/>
        </w:rPr>
        <w:t xml:space="preserve"> </w:t>
      </w:r>
      <w:r>
        <w:rPr>
          <w:sz w:val="24"/>
        </w:rPr>
        <w:t>during</w:t>
      </w:r>
      <w:r>
        <w:rPr>
          <w:spacing w:val="-10"/>
          <w:sz w:val="24"/>
        </w:rPr>
        <w:t xml:space="preserve"> </w:t>
      </w:r>
      <w:r>
        <w:rPr>
          <w:sz w:val="24"/>
        </w:rPr>
        <w:t>the</w:t>
      </w:r>
      <w:r>
        <w:rPr>
          <w:spacing w:val="-10"/>
          <w:sz w:val="24"/>
        </w:rPr>
        <w:t xml:space="preserve"> </w:t>
      </w:r>
      <w:r>
        <w:rPr>
          <w:sz w:val="24"/>
        </w:rPr>
        <w:t>thesis-writing</w:t>
      </w:r>
      <w:r>
        <w:rPr>
          <w:spacing w:val="-9"/>
          <w:sz w:val="24"/>
        </w:rPr>
        <w:t xml:space="preserve"> </w:t>
      </w:r>
      <w:r>
        <w:rPr>
          <w:sz w:val="24"/>
        </w:rPr>
        <w:t>process, enabling the author to complete this study with pride and gratitude.</w:t>
      </w:r>
    </w:p>
    <w:p w14:paraId="6B9653FF" w14:textId="77777777" w:rsidR="000558BF" w:rsidRDefault="00000000">
      <w:pPr>
        <w:pStyle w:val="ListParagraph"/>
        <w:numPr>
          <w:ilvl w:val="0"/>
          <w:numId w:val="6"/>
        </w:numPr>
        <w:tabs>
          <w:tab w:val="left" w:pos="1288"/>
        </w:tabs>
        <w:spacing w:before="0" w:line="360" w:lineRule="auto"/>
        <w:ind w:right="141"/>
        <w:jc w:val="both"/>
        <w:rPr>
          <w:sz w:val="24"/>
        </w:rPr>
      </w:pPr>
      <w:r>
        <w:rPr>
          <w:sz w:val="24"/>
        </w:rPr>
        <w:t>To</w:t>
      </w:r>
      <w:r>
        <w:rPr>
          <w:spacing w:val="-1"/>
          <w:sz w:val="24"/>
        </w:rPr>
        <w:t xml:space="preserve"> </w:t>
      </w:r>
      <w:r>
        <w:rPr>
          <w:sz w:val="24"/>
        </w:rPr>
        <w:t>all my friends, the author</w:t>
      </w:r>
      <w:r>
        <w:rPr>
          <w:spacing w:val="-1"/>
          <w:sz w:val="24"/>
        </w:rPr>
        <w:t xml:space="preserve"> </w:t>
      </w:r>
      <w:r>
        <w:rPr>
          <w:sz w:val="24"/>
        </w:rPr>
        <w:t>would like</w:t>
      </w:r>
      <w:r>
        <w:rPr>
          <w:spacing w:val="-1"/>
          <w:sz w:val="24"/>
        </w:rPr>
        <w:t xml:space="preserve"> </w:t>
      </w:r>
      <w:r>
        <w:rPr>
          <w:sz w:val="24"/>
        </w:rPr>
        <w:t>to express sincere</w:t>
      </w:r>
      <w:r>
        <w:rPr>
          <w:spacing w:val="-1"/>
          <w:sz w:val="24"/>
        </w:rPr>
        <w:t xml:space="preserve"> </w:t>
      </w:r>
      <w:r>
        <w:rPr>
          <w:sz w:val="24"/>
        </w:rPr>
        <w:t>appreciation for the encouragement, support, enthusiasm, motivation, assistance, and friendship that they have provided throughout the author’s academic journey and during the completion of this thesis.</w:t>
      </w:r>
    </w:p>
    <w:p w14:paraId="01216137" w14:textId="77777777" w:rsidR="000558BF" w:rsidRDefault="00000000">
      <w:pPr>
        <w:pStyle w:val="BodyText"/>
        <w:spacing w:line="360" w:lineRule="auto"/>
        <w:ind w:left="568" w:right="139" w:firstLine="720"/>
        <w:jc w:val="both"/>
      </w:pPr>
      <w:r>
        <w:t>The</w:t>
      </w:r>
      <w:r>
        <w:rPr>
          <w:spacing w:val="-14"/>
        </w:rPr>
        <w:t xml:space="preserve"> </w:t>
      </w:r>
      <w:r>
        <w:t>author</w:t>
      </w:r>
      <w:r>
        <w:rPr>
          <w:spacing w:val="-14"/>
        </w:rPr>
        <w:t xml:space="preserve"> </w:t>
      </w:r>
      <w:r>
        <w:t>realizes</w:t>
      </w:r>
      <w:r>
        <w:rPr>
          <w:spacing w:val="-14"/>
        </w:rPr>
        <w:t xml:space="preserve"> </w:t>
      </w:r>
      <w:r>
        <w:t>that</w:t>
      </w:r>
      <w:r>
        <w:rPr>
          <w:spacing w:val="-14"/>
        </w:rPr>
        <w:t xml:space="preserve"> </w:t>
      </w:r>
      <w:r>
        <w:t>there</w:t>
      </w:r>
      <w:r>
        <w:rPr>
          <w:spacing w:val="-14"/>
        </w:rPr>
        <w:t xml:space="preserve"> </w:t>
      </w:r>
      <w:r>
        <w:t>are</w:t>
      </w:r>
      <w:r>
        <w:rPr>
          <w:spacing w:val="-14"/>
        </w:rPr>
        <w:t xml:space="preserve"> </w:t>
      </w:r>
      <w:r>
        <w:t>still</w:t>
      </w:r>
      <w:r>
        <w:rPr>
          <w:spacing w:val="-13"/>
        </w:rPr>
        <w:t xml:space="preserve"> </w:t>
      </w:r>
      <w:r>
        <w:t>shortcomings</w:t>
      </w:r>
      <w:r>
        <w:rPr>
          <w:spacing w:val="-14"/>
        </w:rPr>
        <w:t xml:space="preserve"> </w:t>
      </w:r>
      <w:r>
        <w:t>in</w:t>
      </w:r>
      <w:r>
        <w:rPr>
          <w:spacing w:val="-14"/>
        </w:rPr>
        <w:t xml:space="preserve"> </w:t>
      </w:r>
      <w:r>
        <w:t>the</w:t>
      </w:r>
      <w:r>
        <w:rPr>
          <w:spacing w:val="-14"/>
        </w:rPr>
        <w:t xml:space="preserve"> </w:t>
      </w:r>
      <w:r>
        <w:t>preparation</w:t>
      </w:r>
      <w:r>
        <w:rPr>
          <w:spacing w:val="-14"/>
        </w:rPr>
        <w:t xml:space="preserve"> </w:t>
      </w:r>
      <w:r>
        <w:t>of</w:t>
      </w:r>
      <w:r>
        <w:rPr>
          <w:spacing w:val="-14"/>
        </w:rPr>
        <w:t xml:space="preserve"> </w:t>
      </w:r>
      <w:r>
        <w:t>this thesis proposal. Therefore, constructive suggestions and criticisms are highly appreciated.</w:t>
      </w:r>
      <w:r>
        <w:rPr>
          <w:spacing w:val="-9"/>
        </w:rPr>
        <w:t xml:space="preserve"> </w:t>
      </w:r>
      <w:r>
        <w:t>Finally,</w:t>
      </w:r>
      <w:r>
        <w:rPr>
          <w:spacing w:val="-8"/>
        </w:rPr>
        <w:t xml:space="preserve"> </w:t>
      </w:r>
      <w:r>
        <w:t>the</w:t>
      </w:r>
      <w:r>
        <w:rPr>
          <w:spacing w:val="-9"/>
        </w:rPr>
        <w:t xml:space="preserve"> </w:t>
      </w:r>
      <w:r>
        <w:t>author</w:t>
      </w:r>
      <w:r>
        <w:rPr>
          <w:spacing w:val="-9"/>
        </w:rPr>
        <w:t xml:space="preserve"> </w:t>
      </w:r>
      <w:r>
        <w:t>hopes</w:t>
      </w:r>
      <w:r>
        <w:rPr>
          <w:spacing w:val="-8"/>
        </w:rPr>
        <w:t xml:space="preserve"> </w:t>
      </w:r>
      <w:r>
        <w:t>that</w:t>
      </w:r>
      <w:r>
        <w:rPr>
          <w:spacing w:val="-8"/>
        </w:rPr>
        <w:t xml:space="preserve"> </w:t>
      </w:r>
      <w:r>
        <w:t>this</w:t>
      </w:r>
      <w:r>
        <w:rPr>
          <w:spacing w:val="-8"/>
        </w:rPr>
        <w:t xml:space="preserve"> </w:t>
      </w:r>
      <w:r>
        <w:t>thesis</w:t>
      </w:r>
      <w:r>
        <w:rPr>
          <w:spacing w:val="-8"/>
        </w:rPr>
        <w:t xml:space="preserve"> </w:t>
      </w:r>
      <w:r>
        <w:t>proposal</w:t>
      </w:r>
      <w:r>
        <w:rPr>
          <w:spacing w:val="-8"/>
        </w:rPr>
        <w:t xml:space="preserve"> </w:t>
      </w:r>
      <w:r>
        <w:t>will</w:t>
      </w:r>
      <w:r>
        <w:rPr>
          <w:spacing w:val="-8"/>
        </w:rPr>
        <w:t xml:space="preserve"> </w:t>
      </w:r>
      <w:r>
        <w:t>be</w:t>
      </w:r>
      <w:r>
        <w:rPr>
          <w:spacing w:val="-9"/>
        </w:rPr>
        <w:t xml:space="preserve"> </w:t>
      </w:r>
      <w:r>
        <w:t>beneficial</w:t>
      </w:r>
      <w:r>
        <w:rPr>
          <w:spacing w:val="-8"/>
        </w:rPr>
        <w:t xml:space="preserve"> </w:t>
      </w:r>
      <w:r>
        <w:t>for the author and all relevant parties, especially Physics students in general.</w:t>
      </w:r>
    </w:p>
    <w:p w14:paraId="789B2CF4" w14:textId="77777777" w:rsidR="000558BF" w:rsidRDefault="00000000">
      <w:pPr>
        <w:pStyle w:val="BodyText"/>
        <w:spacing w:before="1"/>
        <w:ind w:left="5969"/>
        <w:jc w:val="both"/>
      </w:pPr>
      <w:r>
        <w:t>Surabaya,</w:t>
      </w:r>
      <w:r>
        <w:rPr>
          <w:spacing w:val="-1"/>
        </w:rPr>
        <w:t xml:space="preserve"> </w:t>
      </w:r>
      <w:r>
        <w:t>8</w:t>
      </w:r>
      <w:r>
        <w:rPr>
          <w:spacing w:val="-1"/>
        </w:rPr>
        <w:t xml:space="preserve"> </w:t>
      </w:r>
      <w:r>
        <w:t>April</w:t>
      </w:r>
      <w:r>
        <w:rPr>
          <w:spacing w:val="-1"/>
        </w:rPr>
        <w:t xml:space="preserve"> </w:t>
      </w:r>
      <w:r>
        <w:rPr>
          <w:spacing w:val="-4"/>
        </w:rPr>
        <w:t>2026</w:t>
      </w:r>
    </w:p>
    <w:p w14:paraId="741892C3" w14:textId="77777777" w:rsidR="000558BF" w:rsidRDefault="000558BF">
      <w:pPr>
        <w:pStyle w:val="BodyText"/>
      </w:pPr>
    </w:p>
    <w:p w14:paraId="6DC32D76" w14:textId="77777777" w:rsidR="000558BF" w:rsidRDefault="000558BF">
      <w:pPr>
        <w:pStyle w:val="BodyText"/>
      </w:pPr>
    </w:p>
    <w:p w14:paraId="73B3F3FC" w14:textId="77777777" w:rsidR="000558BF" w:rsidRDefault="000558BF">
      <w:pPr>
        <w:pStyle w:val="BodyText"/>
        <w:spacing w:before="136"/>
      </w:pPr>
    </w:p>
    <w:p w14:paraId="59A40EF2" w14:textId="77777777" w:rsidR="000558BF" w:rsidRDefault="00000000">
      <w:pPr>
        <w:pStyle w:val="BodyText"/>
        <w:spacing w:before="1"/>
        <w:ind w:left="5849"/>
        <w:jc w:val="both"/>
      </w:pPr>
      <w:proofErr w:type="spellStart"/>
      <w:r>
        <w:t>Ayunda</w:t>
      </w:r>
      <w:proofErr w:type="spellEnd"/>
      <w:r>
        <w:rPr>
          <w:spacing w:val="-3"/>
        </w:rPr>
        <w:t xml:space="preserve"> </w:t>
      </w:r>
      <w:proofErr w:type="spellStart"/>
      <w:r>
        <w:t>Wulan</w:t>
      </w:r>
      <w:proofErr w:type="spellEnd"/>
      <w:r>
        <w:rPr>
          <w:spacing w:val="1"/>
        </w:rPr>
        <w:t xml:space="preserve"> </w:t>
      </w:r>
      <w:proofErr w:type="spellStart"/>
      <w:r>
        <w:rPr>
          <w:spacing w:val="-2"/>
        </w:rPr>
        <w:t>Permatasari</w:t>
      </w:r>
      <w:proofErr w:type="spellEnd"/>
    </w:p>
    <w:p w14:paraId="05DE3242" w14:textId="77777777" w:rsidR="000558BF" w:rsidRDefault="000558BF">
      <w:pPr>
        <w:pStyle w:val="BodyText"/>
        <w:jc w:val="both"/>
        <w:sectPr w:rsidR="000558BF">
          <w:pgSz w:w="11910" w:h="16840"/>
          <w:pgMar w:top="1620" w:right="1559" w:bottom="980" w:left="1700" w:header="0" w:footer="784" w:gutter="0"/>
          <w:cols w:space="720"/>
        </w:sectPr>
      </w:pPr>
    </w:p>
    <w:p w14:paraId="383AC75F" w14:textId="77777777" w:rsidR="000558BF" w:rsidRDefault="00000000">
      <w:pPr>
        <w:pStyle w:val="Heading1"/>
        <w:ind w:right="344"/>
      </w:pPr>
      <w:bookmarkStart w:id="2" w:name="_bookmark2"/>
      <w:bookmarkEnd w:id="2"/>
      <w:r>
        <w:lastRenderedPageBreak/>
        <w:t xml:space="preserve">TABLE OF </w:t>
      </w:r>
      <w:r>
        <w:rPr>
          <w:spacing w:val="-2"/>
        </w:rPr>
        <w:t>CONTENTS</w:t>
      </w:r>
    </w:p>
    <w:p w14:paraId="41FF6699" w14:textId="77777777" w:rsidR="000558BF" w:rsidRDefault="000558BF">
      <w:pPr>
        <w:pStyle w:val="BodyText"/>
        <w:spacing w:before="137"/>
        <w:rPr>
          <w:b/>
        </w:rPr>
      </w:pPr>
    </w:p>
    <w:p w14:paraId="7E0FC250" w14:textId="72E99B36" w:rsidR="000558BF" w:rsidRDefault="00000000" w:rsidP="00C635A2">
      <w:pPr>
        <w:tabs>
          <w:tab w:val="left" w:leader="dot" w:pos="5390"/>
        </w:tabs>
        <w:ind w:left="568" w:right="4"/>
        <w:rPr>
          <w:b/>
          <w:sz w:val="24"/>
        </w:rPr>
      </w:pPr>
      <w:r>
        <w:rPr>
          <w:sz w:val="24"/>
        </w:rPr>
        <w:t>APPROVAL</w:t>
      </w:r>
      <w:r>
        <w:rPr>
          <w:spacing w:val="-4"/>
          <w:sz w:val="24"/>
        </w:rPr>
        <w:t xml:space="preserve"> PAGE</w:t>
      </w:r>
      <w:r>
        <w:rPr>
          <w:sz w:val="24"/>
        </w:rPr>
        <w:tab/>
      </w:r>
      <w:r w:rsidR="00C635A2">
        <w:rPr>
          <w:b/>
          <w:sz w:val="24"/>
        </w:rPr>
        <w:t>……………………………</w:t>
      </w:r>
      <w:proofErr w:type="gramStart"/>
      <w:r w:rsidR="00C635A2">
        <w:rPr>
          <w:b/>
          <w:sz w:val="24"/>
        </w:rPr>
        <w:t>….</w:t>
      </w:r>
      <w:r w:rsidR="00C635A2" w:rsidRPr="00C635A2">
        <w:rPr>
          <w:bCs/>
          <w:sz w:val="24"/>
        </w:rPr>
        <w:t>ii</w:t>
      </w:r>
      <w:proofErr w:type="gramEnd"/>
    </w:p>
    <w:p w14:paraId="3D9E62E3" w14:textId="77777777" w:rsidR="000558BF" w:rsidRDefault="000558BF">
      <w:pPr>
        <w:rPr>
          <w:b/>
          <w:sz w:val="24"/>
        </w:rPr>
        <w:sectPr w:rsidR="000558BF">
          <w:pgSz w:w="11910" w:h="16840"/>
          <w:pgMar w:top="1620" w:right="1559" w:bottom="1742" w:left="1700" w:header="0" w:footer="784" w:gutter="0"/>
          <w:cols w:space="720"/>
        </w:sectPr>
      </w:pPr>
    </w:p>
    <w:sdt>
      <w:sdtPr>
        <w:id w:val="2132974809"/>
        <w:docPartObj>
          <w:docPartGallery w:val="Table of Contents"/>
          <w:docPartUnique/>
        </w:docPartObj>
      </w:sdtPr>
      <w:sdtContent>
        <w:p w14:paraId="004460A1" w14:textId="06F44B79" w:rsidR="000558BF" w:rsidRDefault="00000000">
          <w:pPr>
            <w:pStyle w:val="TOC2"/>
            <w:tabs>
              <w:tab w:val="right" w:leader="dot" w:pos="8497"/>
            </w:tabs>
          </w:pPr>
          <w:r>
            <w:t>STATEMENT</w:t>
          </w:r>
          <w:r>
            <w:rPr>
              <w:spacing w:val="-7"/>
            </w:rPr>
            <w:t xml:space="preserve"> </w:t>
          </w:r>
          <w:r>
            <w:t>OF</w:t>
          </w:r>
          <w:r>
            <w:rPr>
              <w:spacing w:val="-7"/>
            </w:rPr>
            <w:t xml:space="preserve"> </w:t>
          </w:r>
          <w:r>
            <w:t>PLAGIARISME-</w:t>
          </w:r>
          <w:r>
            <w:rPr>
              <w:spacing w:val="-4"/>
            </w:rPr>
            <w:t>FREE</w:t>
          </w:r>
          <w:r>
            <w:tab/>
          </w:r>
          <w:r w:rsidR="00C635A2">
            <w:t>i</w:t>
          </w:r>
          <w:r>
            <w:rPr>
              <w:spacing w:val="-5"/>
            </w:rPr>
            <w:t>ii</w:t>
          </w:r>
        </w:p>
        <w:p w14:paraId="5A3BC2E0" w14:textId="77777777" w:rsidR="000558BF" w:rsidRDefault="00000000">
          <w:pPr>
            <w:pStyle w:val="TOC2"/>
            <w:tabs>
              <w:tab w:val="right" w:leader="dot" w:pos="8497"/>
            </w:tabs>
          </w:pPr>
          <w:hyperlink w:anchor="_bookmark0" w:history="1">
            <w:r>
              <w:rPr>
                <w:spacing w:val="-2"/>
              </w:rPr>
              <w:t>ABSTRACT</w:t>
            </w:r>
            <w:r>
              <w:tab/>
            </w:r>
            <w:r>
              <w:rPr>
                <w:spacing w:val="-5"/>
              </w:rPr>
              <w:t>iv</w:t>
            </w:r>
          </w:hyperlink>
        </w:p>
        <w:p w14:paraId="41AFE2AB" w14:textId="77777777" w:rsidR="000558BF" w:rsidRDefault="00000000">
          <w:pPr>
            <w:pStyle w:val="TOC2"/>
            <w:tabs>
              <w:tab w:val="right" w:leader="dot" w:pos="8497"/>
            </w:tabs>
            <w:spacing w:before="98"/>
          </w:pPr>
          <w:hyperlink w:anchor="_bookmark1" w:history="1">
            <w:r>
              <w:rPr>
                <w:spacing w:val="-2"/>
              </w:rPr>
              <w:t>FOREWORD</w:t>
            </w:r>
            <w:r>
              <w:tab/>
            </w:r>
            <w:r>
              <w:rPr>
                <w:spacing w:val="-10"/>
              </w:rPr>
              <w:t>v</w:t>
            </w:r>
          </w:hyperlink>
        </w:p>
        <w:p w14:paraId="13979370" w14:textId="77777777" w:rsidR="000558BF" w:rsidRDefault="00000000">
          <w:pPr>
            <w:pStyle w:val="TOC2"/>
            <w:tabs>
              <w:tab w:val="right" w:leader="dot" w:pos="8496"/>
            </w:tabs>
          </w:pPr>
          <w:hyperlink w:anchor="_bookmark2" w:history="1">
            <w:r>
              <w:t>TABLE</w:t>
            </w:r>
            <w:r>
              <w:rPr>
                <w:spacing w:val="-2"/>
              </w:rPr>
              <w:t xml:space="preserve"> </w:t>
            </w:r>
            <w:r>
              <w:t>OF</w:t>
            </w:r>
            <w:r>
              <w:rPr>
                <w:spacing w:val="-3"/>
              </w:rPr>
              <w:t xml:space="preserve"> </w:t>
            </w:r>
            <w:r>
              <w:rPr>
                <w:spacing w:val="-2"/>
              </w:rPr>
              <w:t>CONTENTS</w:t>
            </w:r>
            <w:r>
              <w:tab/>
            </w:r>
            <w:r>
              <w:rPr>
                <w:spacing w:val="-5"/>
              </w:rPr>
              <w:t>vii</w:t>
            </w:r>
          </w:hyperlink>
        </w:p>
        <w:p w14:paraId="38FFF6F2" w14:textId="77777777" w:rsidR="000558BF" w:rsidRDefault="00000000">
          <w:pPr>
            <w:pStyle w:val="TOC2"/>
            <w:tabs>
              <w:tab w:val="right" w:leader="dot" w:pos="8497"/>
            </w:tabs>
          </w:pPr>
          <w:hyperlink w:anchor="_bookmark3" w:history="1">
            <w:r>
              <w:t>LIST</w:t>
            </w:r>
            <w:r>
              <w:rPr>
                <w:spacing w:val="-2"/>
              </w:rPr>
              <w:t xml:space="preserve"> </w:t>
            </w:r>
            <w:r>
              <w:t>OF</w:t>
            </w:r>
            <w:r>
              <w:rPr>
                <w:spacing w:val="-3"/>
              </w:rPr>
              <w:t xml:space="preserve"> </w:t>
            </w:r>
            <w:r>
              <w:rPr>
                <w:spacing w:val="-2"/>
              </w:rPr>
              <w:t>TABLES</w:t>
            </w:r>
            <w:r>
              <w:tab/>
            </w:r>
            <w:r>
              <w:rPr>
                <w:spacing w:val="-5"/>
              </w:rPr>
              <w:t>ix</w:t>
            </w:r>
          </w:hyperlink>
        </w:p>
        <w:p w14:paraId="4EB171C9" w14:textId="77777777" w:rsidR="000558BF" w:rsidRDefault="00000000">
          <w:pPr>
            <w:pStyle w:val="TOC2"/>
            <w:tabs>
              <w:tab w:val="right" w:leader="dot" w:pos="8497"/>
            </w:tabs>
            <w:spacing w:before="99"/>
          </w:pPr>
          <w:hyperlink w:anchor="_bookmark4" w:history="1">
            <w:r>
              <w:t>LIST</w:t>
            </w:r>
            <w:r>
              <w:rPr>
                <w:spacing w:val="-2"/>
              </w:rPr>
              <w:t xml:space="preserve"> </w:t>
            </w:r>
            <w:r>
              <w:t>OF</w:t>
            </w:r>
            <w:r>
              <w:rPr>
                <w:spacing w:val="-1"/>
              </w:rPr>
              <w:t xml:space="preserve"> </w:t>
            </w:r>
            <w:r>
              <w:rPr>
                <w:spacing w:val="-2"/>
              </w:rPr>
              <w:t>FIGURES</w:t>
            </w:r>
            <w:r>
              <w:tab/>
            </w:r>
            <w:r>
              <w:rPr>
                <w:spacing w:val="-10"/>
              </w:rPr>
              <w:t>x</w:t>
            </w:r>
          </w:hyperlink>
        </w:p>
        <w:p w14:paraId="08671DFD" w14:textId="77777777" w:rsidR="000558BF" w:rsidRDefault="00000000">
          <w:pPr>
            <w:pStyle w:val="TOC2"/>
            <w:tabs>
              <w:tab w:val="right" w:leader="dot" w:pos="8496"/>
            </w:tabs>
          </w:pPr>
          <w:hyperlink w:anchor="_bookmark5" w:history="1">
            <w:r>
              <w:t>LIST</w:t>
            </w:r>
            <w:r>
              <w:rPr>
                <w:spacing w:val="-2"/>
              </w:rPr>
              <w:t xml:space="preserve"> </w:t>
            </w:r>
            <w:r>
              <w:t>OF</w:t>
            </w:r>
            <w:r>
              <w:rPr>
                <w:spacing w:val="-3"/>
              </w:rPr>
              <w:t xml:space="preserve"> </w:t>
            </w:r>
            <w:r>
              <w:rPr>
                <w:spacing w:val="-2"/>
              </w:rPr>
              <w:t>APPENDICES</w:t>
            </w:r>
            <w:r>
              <w:tab/>
            </w:r>
            <w:r>
              <w:rPr>
                <w:spacing w:val="-5"/>
              </w:rPr>
              <w:t>xii</w:t>
            </w:r>
          </w:hyperlink>
        </w:p>
        <w:p w14:paraId="76F630F3" w14:textId="77777777" w:rsidR="000558BF" w:rsidRDefault="00000000">
          <w:pPr>
            <w:pStyle w:val="TOC1"/>
            <w:tabs>
              <w:tab w:val="right" w:leader="dot" w:pos="8497"/>
            </w:tabs>
            <w:spacing w:before="98"/>
          </w:pPr>
          <w:r>
            <w:t>CHAPTER</w:t>
          </w:r>
          <w:r>
            <w:rPr>
              <w:spacing w:val="-2"/>
            </w:rPr>
            <w:t xml:space="preserve"> </w:t>
          </w:r>
          <w:r>
            <w:rPr>
              <w:spacing w:val="-10"/>
            </w:rPr>
            <w:t>I</w:t>
          </w:r>
          <w:r>
            <w:tab/>
          </w:r>
          <w:r>
            <w:rPr>
              <w:spacing w:val="-10"/>
            </w:rPr>
            <w:t>1</w:t>
          </w:r>
        </w:p>
        <w:p w14:paraId="5DC0C366" w14:textId="77777777" w:rsidR="000558BF" w:rsidRDefault="00000000">
          <w:pPr>
            <w:pStyle w:val="TOC1"/>
            <w:tabs>
              <w:tab w:val="right" w:leader="dot" w:pos="8497"/>
            </w:tabs>
          </w:pPr>
          <w:r>
            <w:rPr>
              <w:spacing w:val="-2"/>
            </w:rPr>
            <w:t>INTRODUCTION</w:t>
          </w:r>
          <w:r>
            <w:tab/>
          </w:r>
          <w:r>
            <w:rPr>
              <w:spacing w:val="-10"/>
            </w:rPr>
            <w:t>1</w:t>
          </w:r>
        </w:p>
        <w:p w14:paraId="47151A43" w14:textId="77777777" w:rsidR="000558BF" w:rsidRDefault="00000000">
          <w:pPr>
            <w:pStyle w:val="TOC3"/>
            <w:numPr>
              <w:ilvl w:val="1"/>
              <w:numId w:val="5"/>
            </w:numPr>
            <w:tabs>
              <w:tab w:val="left" w:pos="1449"/>
              <w:tab w:val="right" w:leader="dot" w:pos="8497"/>
            </w:tabs>
          </w:pPr>
          <w:r>
            <w:rPr>
              <w:spacing w:val="-2"/>
            </w:rPr>
            <w:t>Background</w:t>
          </w:r>
          <w:r>
            <w:tab/>
          </w:r>
          <w:r>
            <w:rPr>
              <w:spacing w:val="-10"/>
            </w:rPr>
            <w:t>1</w:t>
          </w:r>
        </w:p>
        <w:p w14:paraId="0F9D5FFF" w14:textId="77777777" w:rsidR="000558BF" w:rsidRDefault="00000000">
          <w:pPr>
            <w:pStyle w:val="TOC3"/>
            <w:numPr>
              <w:ilvl w:val="1"/>
              <w:numId w:val="5"/>
            </w:numPr>
            <w:tabs>
              <w:tab w:val="left" w:pos="1449"/>
              <w:tab w:val="right" w:leader="dot" w:pos="8497"/>
            </w:tabs>
            <w:spacing w:before="98"/>
          </w:pPr>
          <w:r>
            <w:t>Problem</w:t>
          </w:r>
          <w:r>
            <w:rPr>
              <w:spacing w:val="-2"/>
            </w:rPr>
            <w:t xml:space="preserve"> Formulation</w:t>
          </w:r>
          <w:r>
            <w:tab/>
          </w:r>
          <w:r>
            <w:rPr>
              <w:spacing w:val="-10"/>
            </w:rPr>
            <w:t>3</w:t>
          </w:r>
        </w:p>
        <w:p w14:paraId="23788371" w14:textId="77777777" w:rsidR="000558BF" w:rsidRDefault="00000000">
          <w:pPr>
            <w:pStyle w:val="TOC3"/>
            <w:numPr>
              <w:ilvl w:val="1"/>
              <w:numId w:val="5"/>
            </w:numPr>
            <w:tabs>
              <w:tab w:val="left" w:pos="1449"/>
              <w:tab w:val="right" w:leader="dot" w:pos="8497"/>
            </w:tabs>
          </w:pPr>
          <w:r>
            <w:t>Research</w:t>
          </w:r>
          <w:r>
            <w:rPr>
              <w:spacing w:val="-3"/>
            </w:rPr>
            <w:t xml:space="preserve"> </w:t>
          </w:r>
          <w:r>
            <w:rPr>
              <w:spacing w:val="-2"/>
            </w:rPr>
            <w:t>Objectives</w:t>
          </w:r>
          <w:r>
            <w:tab/>
          </w:r>
          <w:r>
            <w:rPr>
              <w:spacing w:val="-10"/>
            </w:rPr>
            <w:t>3</w:t>
          </w:r>
        </w:p>
        <w:p w14:paraId="61575CAB" w14:textId="77777777" w:rsidR="000558BF" w:rsidRDefault="00000000">
          <w:pPr>
            <w:pStyle w:val="TOC3"/>
            <w:numPr>
              <w:ilvl w:val="1"/>
              <w:numId w:val="5"/>
            </w:numPr>
            <w:tabs>
              <w:tab w:val="left" w:pos="1449"/>
              <w:tab w:val="right" w:leader="dot" w:pos="8497"/>
            </w:tabs>
          </w:pPr>
          <w:r>
            <w:t>Research</w:t>
          </w:r>
          <w:r>
            <w:rPr>
              <w:spacing w:val="-5"/>
            </w:rPr>
            <w:t xml:space="preserve"> </w:t>
          </w:r>
          <w:r>
            <w:rPr>
              <w:spacing w:val="-2"/>
            </w:rPr>
            <w:t>Benefits</w:t>
          </w:r>
          <w:r>
            <w:tab/>
          </w:r>
          <w:r>
            <w:rPr>
              <w:spacing w:val="-10"/>
            </w:rPr>
            <w:t>4</w:t>
          </w:r>
        </w:p>
        <w:p w14:paraId="6F8AE50F" w14:textId="77777777" w:rsidR="000558BF" w:rsidRDefault="00000000">
          <w:pPr>
            <w:pStyle w:val="TOC3"/>
            <w:numPr>
              <w:ilvl w:val="1"/>
              <w:numId w:val="5"/>
            </w:numPr>
            <w:tabs>
              <w:tab w:val="left" w:pos="1449"/>
              <w:tab w:val="right" w:leader="dot" w:pos="8497"/>
            </w:tabs>
            <w:spacing w:before="98"/>
          </w:pPr>
          <w:proofErr w:type="spellStart"/>
          <w:r>
            <w:rPr>
              <w:spacing w:val="-2"/>
            </w:rPr>
            <w:t>Hypotesis</w:t>
          </w:r>
          <w:proofErr w:type="spellEnd"/>
          <w:r>
            <w:tab/>
          </w:r>
          <w:r>
            <w:rPr>
              <w:spacing w:val="-10"/>
            </w:rPr>
            <w:t>4</w:t>
          </w:r>
        </w:p>
        <w:p w14:paraId="3E826197" w14:textId="77777777" w:rsidR="000558BF" w:rsidRDefault="00000000">
          <w:pPr>
            <w:pStyle w:val="TOC1"/>
            <w:tabs>
              <w:tab w:val="right" w:leader="dot" w:pos="8497"/>
            </w:tabs>
            <w:spacing w:before="102"/>
          </w:pPr>
          <w:r>
            <w:t>CHAPTER</w:t>
          </w:r>
          <w:r>
            <w:rPr>
              <w:spacing w:val="-2"/>
            </w:rPr>
            <w:t xml:space="preserve"> </w:t>
          </w:r>
          <w:r>
            <w:rPr>
              <w:spacing w:val="-5"/>
            </w:rPr>
            <w:t>II</w:t>
          </w:r>
          <w:r>
            <w:tab/>
          </w:r>
          <w:r>
            <w:rPr>
              <w:spacing w:val="-10"/>
            </w:rPr>
            <w:t>5</w:t>
          </w:r>
        </w:p>
        <w:p w14:paraId="2AE6C256" w14:textId="77777777" w:rsidR="000558BF" w:rsidRDefault="00000000">
          <w:pPr>
            <w:pStyle w:val="TOC1"/>
            <w:tabs>
              <w:tab w:val="right" w:leader="dot" w:pos="8497"/>
            </w:tabs>
            <w:spacing w:before="100"/>
          </w:pPr>
          <w:r>
            <w:t>LITERATURE</w:t>
          </w:r>
          <w:r>
            <w:rPr>
              <w:spacing w:val="-8"/>
            </w:rPr>
            <w:t xml:space="preserve"> </w:t>
          </w:r>
          <w:r>
            <w:rPr>
              <w:spacing w:val="-2"/>
            </w:rPr>
            <w:t>REVIEW</w:t>
          </w:r>
          <w:r>
            <w:tab/>
          </w:r>
          <w:r>
            <w:rPr>
              <w:spacing w:val="-10"/>
            </w:rPr>
            <w:t>5</w:t>
          </w:r>
        </w:p>
        <w:p w14:paraId="71BA26F8" w14:textId="77777777" w:rsidR="000558BF" w:rsidRDefault="00000000">
          <w:pPr>
            <w:pStyle w:val="TOC3"/>
            <w:numPr>
              <w:ilvl w:val="1"/>
              <w:numId w:val="4"/>
            </w:numPr>
            <w:tabs>
              <w:tab w:val="left" w:pos="1449"/>
              <w:tab w:val="right" w:leader="dot" w:pos="8497"/>
            </w:tabs>
            <w:spacing w:before="99"/>
          </w:pPr>
          <w:r>
            <w:t>Sources</w:t>
          </w:r>
          <w:r>
            <w:rPr>
              <w:spacing w:val="-3"/>
            </w:rPr>
            <w:t xml:space="preserve"> </w:t>
          </w:r>
          <w:r>
            <w:t>of</w:t>
          </w:r>
          <w:r>
            <w:rPr>
              <w:spacing w:val="-1"/>
            </w:rPr>
            <w:t xml:space="preserve"> </w:t>
          </w:r>
          <w:r>
            <w:rPr>
              <w:spacing w:val="-2"/>
            </w:rPr>
            <w:t>Hydroxyapatite</w:t>
          </w:r>
          <w:r>
            <w:tab/>
          </w:r>
          <w:r>
            <w:rPr>
              <w:spacing w:val="-10"/>
            </w:rPr>
            <w:t>5</w:t>
          </w:r>
        </w:p>
        <w:p w14:paraId="0D75EE1C" w14:textId="77777777" w:rsidR="000558BF" w:rsidRDefault="00000000">
          <w:pPr>
            <w:pStyle w:val="TOC3"/>
            <w:numPr>
              <w:ilvl w:val="1"/>
              <w:numId w:val="4"/>
            </w:numPr>
            <w:tabs>
              <w:tab w:val="left" w:pos="1449"/>
              <w:tab w:val="right" w:leader="dot" w:pos="8497"/>
            </w:tabs>
          </w:pPr>
          <w:r>
            <w:t>Hydroxyapatite</w:t>
          </w:r>
          <w:r>
            <w:rPr>
              <w:spacing w:val="-4"/>
            </w:rPr>
            <w:t xml:space="preserve"> </w:t>
          </w:r>
          <w:proofErr w:type="spellStart"/>
          <w:r>
            <w:rPr>
              <w:spacing w:val="-2"/>
            </w:rPr>
            <w:t>sintesis</w:t>
          </w:r>
          <w:proofErr w:type="spellEnd"/>
          <w:r>
            <w:tab/>
          </w:r>
          <w:r>
            <w:rPr>
              <w:spacing w:val="-10"/>
            </w:rPr>
            <w:t>7</w:t>
          </w:r>
        </w:p>
        <w:p w14:paraId="003C5EF3" w14:textId="77777777" w:rsidR="000558BF" w:rsidRDefault="00000000">
          <w:pPr>
            <w:pStyle w:val="TOC3"/>
            <w:numPr>
              <w:ilvl w:val="1"/>
              <w:numId w:val="4"/>
            </w:numPr>
            <w:tabs>
              <w:tab w:val="left" w:pos="1449"/>
              <w:tab w:val="right" w:leader="dot" w:pos="8497"/>
            </w:tabs>
          </w:pPr>
          <w:r>
            <w:t>Phases</w:t>
          </w:r>
          <w:r>
            <w:rPr>
              <w:spacing w:val="-2"/>
            </w:rPr>
            <w:t xml:space="preserve"> </w:t>
          </w:r>
          <w:r>
            <w:t>of</w:t>
          </w:r>
          <w:r>
            <w:rPr>
              <w:spacing w:val="-1"/>
            </w:rPr>
            <w:t xml:space="preserve"> </w:t>
          </w:r>
          <w:proofErr w:type="spellStart"/>
          <w:r>
            <w:t>HAp</w:t>
          </w:r>
          <w:proofErr w:type="spellEnd"/>
          <w:r>
            <w:t xml:space="preserve"> </w:t>
          </w:r>
          <w:r>
            <w:rPr>
              <w:spacing w:val="-2"/>
            </w:rPr>
            <w:t>Formation</w:t>
          </w:r>
          <w:r>
            <w:tab/>
          </w:r>
          <w:r>
            <w:rPr>
              <w:spacing w:val="-10"/>
            </w:rPr>
            <w:t>9</w:t>
          </w:r>
        </w:p>
        <w:p w14:paraId="27133B4A" w14:textId="77777777" w:rsidR="000558BF" w:rsidRDefault="00000000">
          <w:pPr>
            <w:pStyle w:val="TOC4"/>
            <w:numPr>
              <w:ilvl w:val="1"/>
              <w:numId w:val="4"/>
            </w:numPr>
            <w:tabs>
              <w:tab w:val="left" w:pos="1449"/>
              <w:tab w:val="right" w:leader="dot" w:pos="8497"/>
            </w:tabs>
            <w:rPr>
              <w:b w:val="0"/>
              <w:i w:val="0"/>
              <w:sz w:val="24"/>
            </w:rPr>
          </w:pPr>
          <w:r>
            <w:rPr>
              <w:b w:val="0"/>
              <w:i w:val="0"/>
              <w:sz w:val="24"/>
            </w:rPr>
            <w:t>Ceramic</w:t>
          </w:r>
          <w:r>
            <w:rPr>
              <w:b w:val="0"/>
              <w:i w:val="0"/>
              <w:spacing w:val="-4"/>
              <w:sz w:val="24"/>
            </w:rPr>
            <w:t xml:space="preserve"> </w:t>
          </w:r>
          <w:r>
            <w:rPr>
              <w:b w:val="0"/>
              <w:i w:val="0"/>
              <w:sz w:val="24"/>
            </w:rPr>
            <w:t>Hydroxyapatite</w:t>
          </w:r>
          <w:r>
            <w:rPr>
              <w:b w:val="0"/>
              <w:i w:val="0"/>
              <w:spacing w:val="1"/>
              <w:sz w:val="24"/>
            </w:rPr>
            <w:t xml:space="preserve"> </w:t>
          </w:r>
          <w:proofErr w:type="spellStart"/>
          <w:r>
            <w:rPr>
              <w:b w:val="0"/>
              <w:sz w:val="24"/>
            </w:rPr>
            <w:t>PolyVinyl</w:t>
          </w:r>
          <w:proofErr w:type="spellEnd"/>
          <w:r>
            <w:rPr>
              <w:b w:val="0"/>
              <w:spacing w:val="-2"/>
              <w:sz w:val="24"/>
            </w:rPr>
            <w:t xml:space="preserve"> Alcohol</w:t>
          </w:r>
          <w:r>
            <w:rPr>
              <w:b w:val="0"/>
              <w:sz w:val="24"/>
            </w:rPr>
            <w:tab/>
          </w:r>
          <w:r>
            <w:rPr>
              <w:b w:val="0"/>
              <w:i w:val="0"/>
              <w:spacing w:val="-5"/>
              <w:sz w:val="24"/>
            </w:rPr>
            <w:t>15</w:t>
          </w:r>
        </w:p>
        <w:p w14:paraId="27D64367" w14:textId="77777777" w:rsidR="000558BF" w:rsidRDefault="00000000">
          <w:pPr>
            <w:pStyle w:val="TOC3"/>
            <w:numPr>
              <w:ilvl w:val="1"/>
              <w:numId w:val="4"/>
            </w:numPr>
            <w:tabs>
              <w:tab w:val="left" w:pos="1449"/>
              <w:tab w:val="right" w:leader="dot" w:pos="8497"/>
            </w:tabs>
          </w:pPr>
          <w:r>
            <w:t>Principles</w:t>
          </w:r>
          <w:r>
            <w:rPr>
              <w:spacing w:val="-4"/>
            </w:rPr>
            <w:t xml:space="preserve"> </w:t>
          </w:r>
          <w:r>
            <w:t>of</w:t>
          </w:r>
          <w:r>
            <w:rPr>
              <w:spacing w:val="-3"/>
            </w:rPr>
            <w:t xml:space="preserve"> </w:t>
          </w:r>
          <w:r>
            <w:t>operation</w:t>
          </w:r>
          <w:r>
            <w:rPr>
              <w:spacing w:val="-2"/>
            </w:rPr>
            <w:t xml:space="preserve"> </w:t>
          </w:r>
          <w:r>
            <w:t>of</w:t>
          </w:r>
          <w:r>
            <w:rPr>
              <w:spacing w:val="-2"/>
            </w:rPr>
            <w:t xml:space="preserve"> </w:t>
          </w:r>
          <w:r>
            <w:t>Characterization</w:t>
          </w:r>
          <w:r>
            <w:rPr>
              <w:spacing w:val="-2"/>
            </w:rPr>
            <w:t xml:space="preserve"> instruments</w:t>
          </w:r>
          <w:r>
            <w:tab/>
          </w:r>
          <w:r>
            <w:rPr>
              <w:spacing w:val="-5"/>
            </w:rPr>
            <w:t>19</w:t>
          </w:r>
        </w:p>
        <w:p w14:paraId="61E48D26" w14:textId="77777777" w:rsidR="000558BF" w:rsidRDefault="00000000">
          <w:pPr>
            <w:pStyle w:val="TOC3"/>
            <w:numPr>
              <w:ilvl w:val="1"/>
              <w:numId w:val="4"/>
            </w:numPr>
            <w:tabs>
              <w:tab w:val="left" w:pos="1449"/>
              <w:tab w:val="right" w:leader="dot" w:pos="8497"/>
            </w:tabs>
          </w:pPr>
          <w:r>
            <w:t>Previous</w:t>
          </w:r>
          <w:r>
            <w:rPr>
              <w:spacing w:val="-6"/>
            </w:rPr>
            <w:t xml:space="preserve"> </w:t>
          </w:r>
          <w:r>
            <w:rPr>
              <w:spacing w:val="-2"/>
            </w:rPr>
            <w:t>Studies</w:t>
          </w:r>
          <w:r>
            <w:tab/>
          </w:r>
          <w:r>
            <w:rPr>
              <w:spacing w:val="-5"/>
            </w:rPr>
            <w:t>24</w:t>
          </w:r>
        </w:p>
        <w:p w14:paraId="1807D6A1" w14:textId="77777777" w:rsidR="000558BF" w:rsidRDefault="00000000">
          <w:pPr>
            <w:pStyle w:val="TOC1"/>
            <w:tabs>
              <w:tab w:val="right" w:leader="dot" w:pos="8497"/>
            </w:tabs>
            <w:spacing w:before="99"/>
          </w:pPr>
          <w:r>
            <w:t>CHAPTER</w:t>
          </w:r>
          <w:r>
            <w:rPr>
              <w:spacing w:val="-2"/>
            </w:rPr>
            <w:t xml:space="preserve"> </w:t>
          </w:r>
          <w:r>
            <w:rPr>
              <w:spacing w:val="-5"/>
            </w:rPr>
            <w:t>III</w:t>
          </w:r>
          <w:r>
            <w:tab/>
          </w:r>
          <w:r>
            <w:rPr>
              <w:spacing w:val="-5"/>
            </w:rPr>
            <w:t>26</w:t>
          </w:r>
        </w:p>
        <w:p w14:paraId="7FC1A092" w14:textId="77777777" w:rsidR="000558BF" w:rsidRDefault="00000000">
          <w:pPr>
            <w:pStyle w:val="TOC1"/>
            <w:tabs>
              <w:tab w:val="right" w:leader="dot" w:pos="8497"/>
            </w:tabs>
            <w:spacing w:before="100"/>
          </w:pPr>
          <w:r>
            <w:t>RESEARCH</w:t>
          </w:r>
          <w:r>
            <w:rPr>
              <w:spacing w:val="-4"/>
            </w:rPr>
            <w:t xml:space="preserve"> </w:t>
          </w:r>
          <w:r>
            <w:rPr>
              <w:spacing w:val="-2"/>
            </w:rPr>
            <w:t>METHODOLOGY</w:t>
          </w:r>
          <w:r>
            <w:tab/>
          </w:r>
          <w:r>
            <w:rPr>
              <w:spacing w:val="-5"/>
            </w:rPr>
            <w:t>26</w:t>
          </w:r>
        </w:p>
        <w:p w14:paraId="423A092F" w14:textId="77777777" w:rsidR="000558BF" w:rsidRDefault="00000000">
          <w:pPr>
            <w:pStyle w:val="TOC3"/>
            <w:numPr>
              <w:ilvl w:val="1"/>
              <w:numId w:val="3"/>
            </w:numPr>
            <w:tabs>
              <w:tab w:val="left" w:pos="1449"/>
              <w:tab w:val="right" w:leader="dot" w:pos="8497"/>
            </w:tabs>
          </w:pPr>
          <w:r>
            <w:t>Research</w:t>
          </w:r>
          <w:r>
            <w:rPr>
              <w:spacing w:val="-3"/>
            </w:rPr>
            <w:t xml:space="preserve"> </w:t>
          </w:r>
          <w:r>
            <w:rPr>
              <w:spacing w:val="-2"/>
            </w:rPr>
            <w:t>Approach</w:t>
          </w:r>
          <w:r>
            <w:tab/>
          </w:r>
          <w:r>
            <w:rPr>
              <w:spacing w:val="-5"/>
            </w:rPr>
            <w:t>26</w:t>
          </w:r>
        </w:p>
        <w:p w14:paraId="477F2B90" w14:textId="77777777" w:rsidR="000558BF" w:rsidRDefault="00000000">
          <w:pPr>
            <w:pStyle w:val="TOC3"/>
            <w:numPr>
              <w:ilvl w:val="1"/>
              <w:numId w:val="3"/>
            </w:numPr>
            <w:tabs>
              <w:tab w:val="left" w:pos="1449"/>
              <w:tab w:val="right" w:leader="dot" w:pos="8497"/>
            </w:tabs>
            <w:spacing w:before="99"/>
          </w:pPr>
          <w:r>
            <w:t>Research</w:t>
          </w:r>
          <w:r>
            <w:rPr>
              <w:spacing w:val="-3"/>
            </w:rPr>
            <w:t xml:space="preserve"> </w:t>
          </w:r>
          <w:r>
            <w:rPr>
              <w:spacing w:val="-2"/>
            </w:rPr>
            <w:t>Variable</w:t>
          </w:r>
          <w:r>
            <w:tab/>
          </w:r>
          <w:r>
            <w:rPr>
              <w:spacing w:val="-5"/>
            </w:rPr>
            <w:t>26</w:t>
          </w:r>
        </w:p>
        <w:p w14:paraId="74B704D5" w14:textId="77777777" w:rsidR="000558BF" w:rsidRDefault="00000000">
          <w:pPr>
            <w:pStyle w:val="TOC3"/>
            <w:numPr>
              <w:ilvl w:val="1"/>
              <w:numId w:val="3"/>
            </w:numPr>
            <w:tabs>
              <w:tab w:val="left" w:pos="1449"/>
              <w:tab w:val="right" w:leader="dot" w:pos="8497"/>
            </w:tabs>
          </w:pPr>
          <w:r>
            <w:t>Hydroxyapatite</w:t>
          </w:r>
          <w:r>
            <w:rPr>
              <w:spacing w:val="-3"/>
            </w:rPr>
            <w:t xml:space="preserve"> </w:t>
          </w:r>
          <w:r>
            <w:t>(</w:t>
          </w:r>
          <w:proofErr w:type="spellStart"/>
          <w:r>
            <w:t>HAp</w:t>
          </w:r>
          <w:proofErr w:type="spellEnd"/>
          <w:r>
            <w:t>)</w:t>
          </w:r>
          <w:r>
            <w:rPr>
              <w:spacing w:val="-3"/>
            </w:rPr>
            <w:t xml:space="preserve"> </w:t>
          </w:r>
          <w:r>
            <w:rPr>
              <w:spacing w:val="-2"/>
            </w:rPr>
            <w:t>synthesis</w:t>
          </w:r>
          <w:r>
            <w:tab/>
          </w:r>
          <w:r>
            <w:rPr>
              <w:spacing w:val="-5"/>
            </w:rPr>
            <w:t>27</w:t>
          </w:r>
        </w:p>
        <w:p w14:paraId="2C415132" w14:textId="77777777" w:rsidR="000558BF" w:rsidRDefault="00000000">
          <w:pPr>
            <w:pStyle w:val="TOC5"/>
            <w:numPr>
              <w:ilvl w:val="2"/>
              <w:numId w:val="3"/>
            </w:numPr>
            <w:tabs>
              <w:tab w:val="left" w:pos="1888"/>
              <w:tab w:val="right" w:leader="dot" w:pos="8497"/>
            </w:tabs>
            <w:spacing w:before="100"/>
          </w:pPr>
          <w:r>
            <w:t>The</w:t>
          </w:r>
          <w:r>
            <w:rPr>
              <w:spacing w:val="-6"/>
            </w:rPr>
            <w:t xml:space="preserve"> </w:t>
          </w:r>
          <w:r>
            <w:t>Experimental</w:t>
          </w:r>
          <w:r>
            <w:rPr>
              <w:spacing w:val="-1"/>
            </w:rPr>
            <w:t xml:space="preserve"> </w:t>
          </w:r>
          <w:r>
            <w:rPr>
              <w:spacing w:val="-2"/>
            </w:rPr>
            <w:t>Procedure</w:t>
          </w:r>
          <w:r>
            <w:tab/>
          </w:r>
          <w:r>
            <w:rPr>
              <w:spacing w:val="-5"/>
            </w:rPr>
            <w:t>27</w:t>
          </w:r>
        </w:p>
        <w:p w14:paraId="60D4C1B4" w14:textId="77777777" w:rsidR="000558BF" w:rsidRDefault="00000000">
          <w:pPr>
            <w:pStyle w:val="TOC5"/>
            <w:numPr>
              <w:ilvl w:val="2"/>
              <w:numId w:val="3"/>
            </w:numPr>
            <w:tabs>
              <w:tab w:val="left" w:pos="1888"/>
              <w:tab w:val="right" w:leader="dot" w:pos="8497"/>
            </w:tabs>
          </w:pPr>
          <w:r>
            <w:t>Hydroxyapatite</w:t>
          </w:r>
          <w:r>
            <w:rPr>
              <w:spacing w:val="-4"/>
            </w:rPr>
            <w:t xml:space="preserve"> </w:t>
          </w:r>
          <w:r>
            <w:t>(</w:t>
          </w:r>
          <w:proofErr w:type="spellStart"/>
          <w:r>
            <w:t>HAp</w:t>
          </w:r>
          <w:proofErr w:type="spellEnd"/>
          <w:r>
            <w:t>)</w:t>
          </w:r>
          <w:r>
            <w:rPr>
              <w:spacing w:val="-4"/>
            </w:rPr>
            <w:t xml:space="preserve"> </w:t>
          </w:r>
          <w:r>
            <w:t>Synthesis</w:t>
          </w:r>
          <w:r>
            <w:rPr>
              <w:spacing w:val="-4"/>
            </w:rPr>
            <w:t xml:space="preserve"> </w:t>
          </w:r>
          <w:r>
            <w:rPr>
              <w:spacing w:val="-2"/>
            </w:rPr>
            <w:t>Process</w:t>
          </w:r>
          <w:r>
            <w:tab/>
          </w:r>
          <w:r>
            <w:rPr>
              <w:spacing w:val="-5"/>
            </w:rPr>
            <w:t>28</w:t>
          </w:r>
        </w:p>
        <w:p w14:paraId="5D180EB9" w14:textId="77777777" w:rsidR="000558BF" w:rsidRDefault="00000000">
          <w:pPr>
            <w:pStyle w:val="TOC5"/>
            <w:numPr>
              <w:ilvl w:val="2"/>
              <w:numId w:val="3"/>
            </w:numPr>
            <w:tabs>
              <w:tab w:val="left" w:pos="1888"/>
              <w:tab w:val="right" w:leader="dot" w:pos="8497"/>
            </w:tabs>
            <w:spacing w:before="101"/>
          </w:pPr>
          <w:r>
            <w:t>Preparation</w:t>
          </w:r>
          <w:r>
            <w:rPr>
              <w:spacing w:val="-2"/>
            </w:rPr>
            <w:t xml:space="preserve"> </w:t>
          </w:r>
          <w:r>
            <w:t>of</w:t>
          </w:r>
          <w:r>
            <w:rPr>
              <w:spacing w:val="-3"/>
            </w:rPr>
            <w:t xml:space="preserve"> </w:t>
          </w:r>
          <w:r>
            <w:t>hydroxyapatite</w:t>
          </w:r>
          <w:r>
            <w:rPr>
              <w:spacing w:val="-2"/>
            </w:rPr>
            <w:t xml:space="preserve"> </w:t>
          </w:r>
          <w:r>
            <w:t>(</w:t>
          </w:r>
          <w:proofErr w:type="spellStart"/>
          <w:r>
            <w:t>HAp</w:t>
          </w:r>
          <w:proofErr w:type="spellEnd"/>
          <w:r>
            <w:t>)</w:t>
          </w:r>
          <w:r>
            <w:rPr>
              <w:spacing w:val="-1"/>
            </w:rPr>
            <w:t xml:space="preserve"> </w:t>
          </w:r>
          <w:r>
            <w:rPr>
              <w:spacing w:val="-2"/>
            </w:rPr>
            <w:t>ceramics</w:t>
          </w:r>
          <w:r>
            <w:tab/>
          </w:r>
          <w:r>
            <w:rPr>
              <w:spacing w:val="-5"/>
            </w:rPr>
            <w:t>29</w:t>
          </w:r>
        </w:p>
        <w:p w14:paraId="7EF9C477" w14:textId="77777777" w:rsidR="000558BF" w:rsidRDefault="00000000">
          <w:pPr>
            <w:pStyle w:val="TOC3"/>
            <w:numPr>
              <w:ilvl w:val="1"/>
              <w:numId w:val="3"/>
            </w:numPr>
            <w:tabs>
              <w:tab w:val="left" w:pos="1449"/>
              <w:tab w:val="right" w:leader="dot" w:pos="8497"/>
            </w:tabs>
            <w:spacing w:before="100"/>
          </w:pPr>
          <w:r>
            <w:rPr>
              <w:spacing w:val="-2"/>
            </w:rPr>
            <w:t>Characterized</w:t>
          </w:r>
          <w:r>
            <w:tab/>
          </w:r>
          <w:r>
            <w:rPr>
              <w:spacing w:val="-5"/>
            </w:rPr>
            <w:t>29</w:t>
          </w:r>
        </w:p>
        <w:p w14:paraId="4EF313B3" w14:textId="77777777" w:rsidR="000558BF" w:rsidRDefault="00000000">
          <w:pPr>
            <w:pStyle w:val="TOC1"/>
            <w:tabs>
              <w:tab w:val="right" w:leader="dot" w:pos="8497"/>
            </w:tabs>
            <w:spacing w:before="99"/>
          </w:pPr>
          <w:r>
            <w:t>CHAPTER</w:t>
          </w:r>
          <w:r>
            <w:rPr>
              <w:spacing w:val="-2"/>
            </w:rPr>
            <w:t xml:space="preserve"> </w:t>
          </w:r>
          <w:r>
            <w:rPr>
              <w:spacing w:val="-5"/>
            </w:rPr>
            <w:t>IV</w:t>
          </w:r>
          <w:r>
            <w:tab/>
          </w:r>
          <w:r>
            <w:rPr>
              <w:spacing w:val="-5"/>
            </w:rPr>
            <w:t>31</w:t>
          </w:r>
        </w:p>
        <w:p w14:paraId="5E478747" w14:textId="77777777" w:rsidR="000558BF" w:rsidRDefault="00000000">
          <w:pPr>
            <w:pStyle w:val="TOC1"/>
            <w:tabs>
              <w:tab w:val="right" w:leader="dot" w:pos="8497"/>
            </w:tabs>
            <w:spacing w:after="20"/>
          </w:pPr>
          <w:r>
            <w:t>RESULTS</w:t>
          </w:r>
          <w:r>
            <w:rPr>
              <w:spacing w:val="-3"/>
            </w:rPr>
            <w:t xml:space="preserve"> </w:t>
          </w:r>
          <w:r>
            <w:t>AND</w:t>
          </w:r>
          <w:r>
            <w:rPr>
              <w:spacing w:val="-3"/>
            </w:rPr>
            <w:t xml:space="preserve"> </w:t>
          </w:r>
          <w:r>
            <w:rPr>
              <w:spacing w:val="-2"/>
            </w:rPr>
            <w:t>DISCUSSION</w:t>
          </w:r>
          <w:r>
            <w:tab/>
          </w:r>
          <w:r>
            <w:rPr>
              <w:spacing w:val="-5"/>
            </w:rPr>
            <w:t>31</w:t>
          </w:r>
        </w:p>
        <w:p w14:paraId="791D930B" w14:textId="77777777" w:rsidR="000558BF" w:rsidRDefault="00000000">
          <w:pPr>
            <w:pStyle w:val="TOC3"/>
            <w:numPr>
              <w:ilvl w:val="1"/>
              <w:numId w:val="2"/>
            </w:numPr>
            <w:tabs>
              <w:tab w:val="left" w:pos="1160"/>
              <w:tab w:val="left" w:leader="dot" w:pos="8257"/>
            </w:tabs>
            <w:spacing w:before="64"/>
            <w:ind w:right="139" w:firstLine="0"/>
          </w:pPr>
          <w:r>
            <w:lastRenderedPageBreak/>
            <w:t>XRD Analysis of CaC</w:t>
          </w:r>
          <w:r>
            <w:rPr>
              <w:rFonts w:ascii="Cambria Math"/>
            </w:rPr>
            <w:t xml:space="preserve">O3 </w:t>
          </w:r>
          <w:r>
            <w:t xml:space="preserve">Decomposition into CaO at Different Calcination </w:t>
          </w:r>
          <w:r>
            <w:rPr>
              <w:spacing w:val="-2"/>
            </w:rPr>
            <w:t>Temperatures</w:t>
          </w:r>
          <w:r>
            <w:tab/>
          </w:r>
          <w:r>
            <w:rPr>
              <w:spacing w:val="-5"/>
            </w:rPr>
            <w:t>31</w:t>
          </w:r>
        </w:p>
        <w:p w14:paraId="7E9F0E8B" w14:textId="77777777" w:rsidR="000558BF" w:rsidRDefault="00000000">
          <w:pPr>
            <w:pStyle w:val="TOC3"/>
            <w:numPr>
              <w:ilvl w:val="1"/>
              <w:numId w:val="2"/>
            </w:numPr>
            <w:tabs>
              <w:tab w:val="left" w:pos="1149"/>
              <w:tab w:val="left" w:leader="dot" w:pos="8257"/>
            </w:tabs>
            <w:spacing w:before="100"/>
            <w:ind w:left="1149" w:hanging="360"/>
          </w:pPr>
          <w:r>
            <w:t>XRD</w:t>
          </w:r>
          <w:r>
            <w:rPr>
              <w:spacing w:val="-5"/>
            </w:rPr>
            <w:t xml:space="preserve"> </w:t>
          </w:r>
          <w:r>
            <w:t>Analysis</w:t>
          </w:r>
          <w:r>
            <w:rPr>
              <w:spacing w:val="-2"/>
            </w:rPr>
            <w:t xml:space="preserve"> </w:t>
          </w:r>
          <w:r>
            <w:t>of</w:t>
          </w:r>
          <w:r>
            <w:rPr>
              <w:spacing w:val="-2"/>
            </w:rPr>
            <w:t xml:space="preserve"> </w:t>
          </w:r>
          <w:r>
            <w:t>Hydroxyapatite</w:t>
          </w:r>
          <w:r>
            <w:rPr>
              <w:spacing w:val="-1"/>
            </w:rPr>
            <w:t xml:space="preserve"> </w:t>
          </w:r>
          <w:r>
            <w:t>Formation</w:t>
          </w:r>
          <w:r>
            <w:rPr>
              <w:spacing w:val="-2"/>
            </w:rPr>
            <w:t xml:space="preserve"> </w:t>
          </w:r>
          <w:r>
            <w:t>at</w:t>
          </w:r>
          <w:r>
            <w:rPr>
              <w:spacing w:val="-1"/>
            </w:rPr>
            <w:t xml:space="preserve"> </w:t>
          </w:r>
          <w:r>
            <w:t>Different</w:t>
          </w:r>
          <w:r>
            <w:rPr>
              <w:spacing w:val="-1"/>
            </w:rPr>
            <w:t xml:space="preserve"> </w:t>
          </w:r>
          <w:r>
            <w:rPr>
              <w:spacing w:val="-2"/>
            </w:rPr>
            <w:t>Calcination</w:t>
          </w:r>
          <w:r>
            <w:tab/>
          </w:r>
          <w:r>
            <w:rPr>
              <w:spacing w:val="-5"/>
            </w:rPr>
            <w:t>36</w:t>
          </w:r>
        </w:p>
        <w:p w14:paraId="36FDECF2" w14:textId="77777777" w:rsidR="000558BF" w:rsidRDefault="00000000">
          <w:pPr>
            <w:pStyle w:val="TOC3"/>
            <w:numPr>
              <w:ilvl w:val="1"/>
              <w:numId w:val="2"/>
            </w:numPr>
            <w:tabs>
              <w:tab w:val="left" w:pos="1144"/>
              <w:tab w:val="left" w:leader="dot" w:pos="8257"/>
            </w:tabs>
            <w:spacing w:before="98"/>
            <w:ind w:left="1144" w:hanging="355"/>
          </w:pPr>
          <w:r>
            <w:t>SEM</w:t>
          </w:r>
          <w:r>
            <w:rPr>
              <w:spacing w:val="-2"/>
            </w:rPr>
            <w:t xml:space="preserve"> Characterization</w:t>
          </w:r>
          <w:r>
            <w:tab/>
          </w:r>
          <w:r>
            <w:rPr>
              <w:spacing w:val="-5"/>
            </w:rPr>
            <w:t>44</w:t>
          </w:r>
        </w:p>
        <w:p w14:paraId="4677E2E5" w14:textId="77777777" w:rsidR="000558BF" w:rsidRDefault="00000000">
          <w:pPr>
            <w:pStyle w:val="TOC3"/>
            <w:numPr>
              <w:ilvl w:val="1"/>
              <w:numId w:val="2"/>
            </w:numPr>
            <w:tabs>
              <w:tab w:val="left" w:pos="1149"/>
              <w:tab w:val="left" w:leader="dot" w:pos="8257"/>
            </w:tabs>
            <w:ind w:left="1149" w:hanging="360"/>
          </w:pPr>
          <w:r>
            <w:t>FTIR</w:t>
          </w:r>
          <w:r>
            <w:rPr>
              <w:spacing w:val="-5"/>
            </w:rPr>
            <w:t xml:space="preserve"> </w:t>
          </w:r>
          <w:r>
            <w:rPr>
              <w:spacing w:val="-2"/>
            </w:rPr>
            <w:t>Characterization</w:t>
          </w:r>
          <w:r>
            <w:tab/>
          </w:r>
          <w:r>
            <w:rPr>
              <w:spacing w:val="-5"/>
            </w:rPr>
            <w:t>48</w:t>
          </w:r>
        </w:p>
        <w:p w14:paraId="00484303" w14:textId="77777777" w:rsidR="000558BF" w:rsidRDefault="00000000">
          <w:pPr>
            <w:pStyle w:val="TOC3"/>
            <w:numPr>
              <w:ilvl w:val="1"/>
              <w:numId w:val="2"/>
            </w:numPr>
            <w:tabs>
              <w:tab w:val="left" w:pos="1149"/>
              <w:tab w:val="left" w:leader="dot" w:pos="8257"/>
            </w:tabs>
            <w:ind w:left="1149" w:hanging="360"/>
          </w:pPr>
          <w:r>
            <w:t>XRD</w:t>
          </w:r>
          <w:r>
            <w:rPr>
              <w:spacing w:val="-3"/>
            </w:rPr>
            <w:t xml:space="preserve"> </w:t>
          </w:r>
          <w:r>
            <w:t>Analysis</w:t>
          </w:r>
          <w:r>
            <w:rPr>
              <w:spacing w:val="-3"/>
            </w:rPr>
            <w:t xml:space="preserve"> </w:t>
          </w:r>
          <w:r>
            <w:t>of</w:t>
          </w:r>
          <w:r>
            <w:rPr>
              <w:spacing w:val="-2"/>
            </w:rPr>
            <w:t xml:space="preserve"> </w:t>
          </w:r>
          <w:r>
            <w:t>PVA-Hydroxyapatite</w:t>
          </w:r>
          <w:r>
            <w:rPr>
              <w:spacing w:val="-2"/>
            </w:rPr>
            <w:t xml:space="preserve"> Pellets</w:t>
          </w:r>
          <w:r>
            <w:tab/>
          </w:r>
          <w:r>
            <w:rPr>
              <w:spacing w:val="-5"/>
            </w:rPr>
            <w:t>58</w:t>
          </w:r>
        </w:p>
        <w:p w14:paraId="6F3F7911" w14:textId="77777777" w:rsidR="000558BF" w:rsidRDefault="00000000">
          <w:pPr>
            <w:pStyle w:val="TOC3"/>
            <w:numPr>
              <w:ilvl w:val="1"/>
              <w:numId w:val="2"/>
            </w:numPr>
            <w:tabs>
              <w:tab w:val="left" w:pos="1149"/>
              <w:tab w:val="left" w:leader="dot" w:pos="8257"/>
            </w:tabs>
            <w:spacing w:before="98"/>
            <w:ind w:left="1149" w:hanging="360"/>
          </w:pPr>
          <w:r>
            <w:t>Shore</w:t>
          </w:r>
          <w:r>
            <w:rPr>
              <w:spacing w:val="-5"/>
            </w:rPr>
            <w:t xml:space="preserve"> </w:t>
          </w:r>
          <w:r>
            <w:t>A</w:t>
          </w:r>
          <w:r>
            <w:rPr>
              <w:spacing w:val="-2"/>
            </w:rPr>
            <w:t xml:space="preserve"> </w:t>
          </w:r>
          <w:proofErr w:type="spellStart"/>
          <w:r>
            <w:t>Hardmess</w:t>
          </w:r>
          <w:proofErr w:type="spellEnd"/>
          <w:r>
            <w:rPr>
              <w:spacing w:val="-2"/>
            </w:rPr>
            <w:t xml:space="preserve"> </w:t>
          </w:r>
          <w:r>
            <w:t>Test</w:t>
          </w:r>
          <w:r>
            <w:rPr>
              <w:spacing w:val="-1"/>
            </w:rPr>
            <w:t xml:space="preserve"> </w:t>
          </w:r>
          <w:r>
            <w:t>Analysis</w:t>
          </w:r>
          <w:r>
            <w:rPr>
              <w:spacing w:val="-2"/>
            </w:rPr>
            <w:t xml:space="preserve"> </w:t>
          </w:r>
          <w:r>
            <w:t>of</w:t>
          </w:r>
          <w:r>
            <w:rPr>
              <w:spacing w:val="-1"/>
            </w:rPr>
            <w:t xml:space="preserve"> </w:t>
          </w:r>
          <w:r>
            <w:t>PVA-Hydroxyapatite</w:t>
          </w:r>
          <w:r>
            <w:rPr>
              <w:spacing w:val="-1"/>
            </w:rPr>
            <w:t xml:space="preserve"> </w:t>
          </w:r>
          <w:r>
            <w:rPr>
              <w:spacing w:val="-2"/>
            </w:rPr>
            <w:t>Pellets</w:t>
          </w:r>
          <w:r>
            <w:tab/>
          </w:r>
          <w:r>
            <w:rPr>
              <w:spacing w:val="-5"/>
            </w:rPr>
            <w:t>59</w:t>
          </w:r>
        </w:p>
        <w:p w14:paraId="71147D1B" w14:textId="77777777" w:rsidR="000558BF" w:rsidRDefault="00000000">
          <w:pPr>
            <w:pStyle w:val="TOC3"/>
            <w:numPr>
              <w:ilvl w:val="1"/>
              <w:numId w:val="2"/>
            </w:numPr>
            <w:tabs>
              <w:tab w:val="left" w:pos="1148"/>
              <w:tab w:val="left" w:leader="dot" w:pos="8257"/>
            </w:tabs>
            <w:spacing w:line="328" w:lineRule="auto"/>
            <w:ind w:left="568" w:right="148" w:firstLine="220"/>
          </w:pPr>
          <w:r>
            <w:t>Structural</w:t>
          </w:r>
          <w:r>
            <w:rPr>
              <w:spacing w:val="-2"/>
            </w:rPr>
            <w:t xml:space="preserve"> </w:t>
          </w:r>
          <w:r>
            <w:t>study</w:t>
          </w:r>
          <w:r>
            <w:rPr>
              <w:spacing w:val="-2"/>
            </w:rPr>
            <w:t xml:space="preserve"> </w:t>
          </w:r>
          <w:r>
            <w:t>in</w:t>
          </w:r>
          <w:r>
            <w:rPr>
              <w:spacing w:val="-2"/>
            </w:rPr>
            <w:t xml:space="preserve"> </w:t>
          </w:r>
          <w:r>
            <w:t>relation</w:t>
          </w:r>
          <w:r>
            <w:rPr>
              <w:spacing w:val="-2"/>
            </w:rPr>
            <w:t xml:space="preserve"> </w:t>
          </w:r>
          <w:r>
            <w:t>to</w:t>
          </w:r>
          <w:r>
            <w:rPr>
              <w:spacing w:val="-2"/>
            </w:rPr>
            <w:t xml:space="preserve"> </w:t>
          </w:r>
          <w:r>
            <w:t>the</w:t>
          </w:r>
          <w:r>
            <w:rPr>
              <w:spacing w:val="-2"/>
            </w:rPr>
            <w:t xml:space="preserve"> </w:t>
          </w:r>
          <w:r>
            <w:t>mechanical</w:t>
          </w:r>
          <w:r>
            <w:rPr>
              <w:spacing w:val="-2"/>
            </w:rPr>
            <w:t xml:space="preserve"> </w:t>
          </w:r>
          <w:r>
            <w:t>hardness</w:t>
          </w:r>
          <w:r>
            <w:rPr>
              <w:spacing w:val="-3"/>
            </w:rPr>
            <w:t xml:space="preserve"> </w:t>
          </w:r>
          <w:r>
            <w:t>of</w:t>
          </w:r>
          <w:r>
            <w:rPr>
              <w:spacing w:val="-2"/>
            </w:rPr>
            <w:t xml:space="preserve"> </w:t>
          </w:r>
          <w:r>
            <w:t>hydroxyapatite.</w:t>
          </w:r>
          <w:r>
            <w:rPr>
              <w:spacing w:val="-7"/>
            </w:rPr>
            <w:t xml:space="preserve"> </w:t>
          </w:r>
          <w:r>
            <w:t>62 CHAPTER</w:t>
          </w:r>
          <w:r>
            <w:rPr>
              <w:spacing w:val="-2"/>
            </w:rPr>
            <w:t xml:space="preserve"> </w:t>
          </w:r>
          <w:r>
            <w:rPr>
              <w:spacing w:val="-10"/>
            </w:rPr>
            <w:t>V</w:t>
          </w:r>
          <w:r>
            <w:tab/>
          </w:r>
          <w:r>
            <w:rPr>
              <w:spacing w:val="-5"/>
            </w:rPr>
            <w:t>66</w:t>
          </w:r>
        </w:p>
        <w:p w14:paraId="3A106DAB" w14:textId="77777777" w:rsidR="000558BF" w:rsidRDefault="00000000">
          <w:pPr>
            <w:pStyle w:val="TOC1"/>
            <w:tabs>
              <w:tab w:val="left" w:leader="dot" w:pos="8257"/>
            </w:tabs>
            <w:spacing w:before="0" w:line="272" w:lineRule="exact"/>
          </w:pPr>
          <w:r>
            <w:t>CONCLUSION</w:t>
          </w:r>
          <w:r>
            <w:rPr>
              <w:spacing w:val="-6"/>
            </w:rPr>
            <w:t xml:space="preserve"> </w:t>
          </w:r>
          <w:r>
            <w:t>AND</w:t>
          </w:r>
          <w:r>
            <w:rPr>
              <w:spacing w:val="-5"/>
            </w:rPr>
            <w:t xml:space="preserve"> </w:t>
          </w:r>
          <w:r>
            <w:rPr>
              <w:spacing w:val="-2"/>
            </w:rPr>
            <w:t>SUGGESTION</w:t>
          </w:r>
          <w:r>
            <w:tab/>
          </w:r>
          <w:r>
            <w:rPr>
              <w:spacing w:val="-5"/>
            </w:rPr>
            <w:t>66</w:t>
          </w:r>
        </w:p>
        <w:p w14:paraId="234C1283" w14:textId="77777777" w:rsidR="000558BF" w:rsidRDefault="00000000">
          <w:pPr>
            <w:pStyle w:val="TOC3"/>
            <w:numPr>
              <w:ilvl w:val="1"/>
              <w:numId w:val="1"/>
            </w:numPr>
            <w:tabs>
              <w:tab w:val="left" w:pos="1149"/>
              <w:tab w:val="left" w:leader="dot" w:pos="8257"/>
            </w:tabs>
          </w:pPr>
          <w:r>
            <w:rPr>
              <w:spacing w:val="-2"/>
            </w:rPr>
            <w:t>Conclusion</w:t>
          </w:r>
          <w:r>
            <w:tab/>
          </w:r>
          <w:r>
            <w:rPr>
              <w:spacing w:val="-5"/>
            </w:rPr>
            <w:t>66</w:t>
          </w:r>
        </w:p>
        <w:p w14:paraId="386EF9D1" w14:textId="77777777" w:rsidR="000558BF" w:rsidRDefault="00000000">
          <w:pPr>
            <w:pStyle w:val="TOC3"/>
            <w:numPr>
              <w:ilvl w:val="1"/>
              <w:numId w:val="1"/>
            </w:numPr>
            <w:tabs>
              <w:tab w:val="left" w:pos="1149"/>
              <w:tab w:val="left" w:leader="dot" w:pos="8257"/>
            </w:tabs>
          </w:pPr>
          <w:r>
            <w:rPr>
              <w:spacing w:val="-2"/>
            </w:rPr>
            <w:t>Suggestion</w:t>
          </w:r>
          <w:r>
            <w:tab/>
          </w:r>
          <w:r>
            <w:rPr>
              <w:spacing w:val="-5"/>
            </w:rPr>
            <w:t>67</w:t>
          </w:r>
        </w:p>
        <w:p w14:paraId="147292AE" w14:textId="77777777" w:rsidR="000558BF" w:rsidRDefault="00000000">
          <w:pPr>
            <w:pStyle w:val="TOC1"/>
            <w:tabs>
              <w:tab w:val="left" w:leader="dot" w:pos="8257"/>
            </w:tabs>
            <w:spacing w:before="98"/>
          </w:pPr>
          <w:r>
            <w:rPr>
              <w:spacing w:val="-2"/>
            </w:rPr>
            <w:t>REFERENCES</w:t>
          </w:r>
          <w:r>
            <w:tab/>
          </w:r>
          <w:r>
            <w:rPr>
              <w:spacing w:val="-5"/>
            </w:rPr>
            <w:t>68</w:t>
          </w:r>
        </w:p>
        <w:p w14:paraId="0A71E931" w14:textId="77777777" w:rsidR="000558BF" w:rsidRDefault="00000000">
          <w:pPr>
            <w:pStyle w:val="TOC1"/>
            <w:tabs>
              <w:tab w:val="left" w:leader="dot" w:pos="8257"/>
            </w:tabs>
          </w:pPr>
          <w:r>
            <w:rPr>
              <w:spacing w:val="-2"/>
            </w:rPr>
            <w:t>APPENDIX</w:t>
          </w:r>
          <w:r>
            <w:tab/>
          </w:r>
          <w:r>
            <w:rPr>
              <w:spacing w:val="-5"/>
            </w:rPr>
            <w:t>74</w:t>
          </w:r>
        </w:p>
      </w:sdtContent>
    </w:sdt>
    <w:p w14:paraId="4F0BB752" w14:textId="77777777" w:rsidR="000558BF" w:rsidRDefault="000558BF">
      <w:pPr>
        <w:pStyle w:val="TOC1"/>
        <w:sectPr w:rsidR="000558BF">
          <w:type w:val="continuous"/>
          <w:pgSz w:w="11910" w:h="16840"/>
          <w:pgMar w:top="1638" w:right="1559" w:bottom="1742" w:left="1700" w:header="0" w:footer="784" w:gutter="0"/>
          <w:cols w:space="720"/>
        </w:sectPr>
      </w:pPr>
    </w:p>
    <w:p w14:paraId="0F849950" w14:textId="77777777" w:rsidR="000558BF" w:rsidRDefault="00000000">
      <w:pPr>
        <w:pStyle w:val="Heading1"/>
      </w:pPr>
      <w:bookmarkStart w:id="3" w:name="_bookmark3"/>
      <w:bookmarkEnd w:id="3"/>
      <w:r>
        <w:lastRenderedPageBreak/>
        <w:t>LIST</w:t>
      </w:r>
      <w:r>
        <w:rPr>
          <w:spacing w:val="-1"/>
        </w:rPr>
        <w:t xml:space="preserve"> </w:t>
      </w:r>
      <w:r>
        <w:t xml:space="preserve">OF </w:t>
      </w:r>
      <w:r>
        <w:rPr>
          <w:spacing w:val="-2"/>
        </w:rPr>
        <w:t>TABLES</w:t>
      </w:r>
    </w:p>
    <w:p w14:paraId="6CFA4157" w14:textId="77777777" w:rsidR="000558BF" w:rsidRDefault="000558BF">
      <w:pPr>
        <w:pStyle w:val="BodyText"/>
        <w:spacing w:before="178"/>
        <w:rPr>
          <w:b/>
        </w:rPr>
      </w:pPr>
    </w:p>
    <w:p w14:paraId="57A9980C" w14:textId="77777777" w:rsidR="000558BF" w:rsidRDefault="00000000">
      <w:pPr>
        <w:pStyle w:val="BodyText"/>
        <w:tabs>
          <w:tab w:val="left" w:leader="dot" w:pos="8389"/>
        </w:tabs>
        <w:ind w:left="568"/>
      </w:pPr>
      <w:r>
        <w:t>Table</w:t>
      </w:r>
      <w:r>
        <w:rPr>
          <w:spacing w:val="-13"/>
        </w:rPr>
        <w:t xml:space="preserve"> </w:t>
      </w:r>
      <w:r>
        <w:t>1.</w:t>
      </w:r>
      <w:r>
        <w:rPr>
          <w:spacing w:val="-11"/>
        </w:rPr>
        <w:t xml:space="preserve"> </w:t>
      </w:r>
      <w:r>
        <w:t>Sources</w:t>
      </w:r>
      <w:r>
        <w:rPr>
          <w:spacing w:val="-11"/>
        </w:rPr>
        <w:t xml:space="preserve"> </w:t>
      </w:r>
      <w:r>
        <w:t>of</w:t>
      </w:r>
      <w:r>
        <w:rPr>
          <w:spacing w:val="-12"/>
        </w:rPr>
        <w:t xml:space="preserve"> </w:t>
      </w:r>
      <w:r>
        <w:rPr>
          <w:spacing w:val="-2"/>
        </w:rPr>
        <w:t>Hydroxyapatite…</w:t>
      </w:r>
      <w:r>
        <w:tab/>
      </w:r>
      <w:r>
        <w:rPr>
          <w:spacing w:val="-10"/>
        </w:rPr>
        <w:t>5</w:t>
      </w:r>
    </w:p>
    <w:p w14:paraId="203ADE5A" w14:textId="77777777" w:rsidR="000558BF" w:rsidRDefault="00000000">
      <w:pPr>
        <w:pStyle w:val="BodyText"/>
        <w:tabs>
          <w:tab w:val="left" w:leader="dot" w:pos="8265"/>
        </w:tabs>
        <w:spacing w:before="137"/>
        <w:ind w:left="568"/>
      </w:pPr>
      <w:r>
        <w:t>Table</w:t>
      </w:r>
      <w:r>
        <w:rPr>
          <w:spacing w:val="-8"/>
        </w:rPr>
        <w:t xml:space="preserve"> </w:t>
      </w:r>
      <w:r>
        <w:t>2.</w:t>
      </w:r>
      <w:r>
        <w:rPr>
          <w:spacing w:val="-8"/>
        </w:rPr>
        <w:t xml:space="preserve"> </w:t>
      </w:r>
      <w:r>
        <w:t>Results</w:t>
      </w:r>
      <w:r>
        <w:rPr>
          <w:spacing w:val="-7"/>
        </w:rPr>
        <w:t xml:space="preserve"> </w:t>
      </w:r>
      <w:r>
        <w:t>Previous</w:t>
      </w:r>
      <w:r>
        <w:rPr>
          <w:spacing w:val="-8"/>
        </w:rPr>
        <w:t xml:space="preserve"> </w:t>
      </w:r>
      <w:r>
        <w:rPr>
          <w:spacing w:val="-2"/>
        </w:rPr>
        <w:t>Studies.</w:t>
      </w:r>
      <w:r>
        <w:tab/>
      </w:r>
      <w:r>
        <w:rPr>
          <w:spacing w:val="-5"/>
        </w:rPr>
        <w:t>24</w:t>
      </w:r>
    </w:p>
    <w:p w14:paraId="0D70DBF2" w14:textId="77777777" w:rsidR="000558BF" w:rsidRDefault="00000000">
      <w:pPr>
        <w:pStyle w:val="BodyText"/>
        <w:tabs>
          <w:tab w:val="left" w:leader="dot" w:pos="8253"/>
        </w:tabs>
        <w:spacing w:before="139"/>
        <w:ind w:left="568"/>
      </w:pPr>
      <w:r>
        <w:t>Table</w:t>
      </w:r>
      <w:r>
        <w:rPr>
          <w:spacing w:val="-2"/>
        </w:rPr>
        <w:t xml:space="preserve"> </w:t>
      </w:r>
      <w:r>
        <w:t>3.</w:t>
      </w:r>
      <w:r>
        <w:rPr>
          <w:spacing w:val="-2"/>
        </w:rPr>
        <w:t xml:space="preserve"> </w:t>
      </w:r>
      <w:r>
        <w:t>Research</w:t>
      </w:r>
      <w:r>
        <w:rPr>
          <w:spacing w:val="-1"/>
        </w:rPr>
        <w:t xml:space="preserve"> </w:t>
      </w:r>
      <w:r>
        <w:rPr>
          <w:spacing w:val="-2"/>
        </w:rPr>
        <w:t>Variables</w:t>
      </w:r>
      <w:r>
        <w:tab/>
      </w:r>
      <w:r>
        <w:rPr>
          <w:spacing w:val="-5"/>
        </w:rPr>
        <w:t>26</w:t>
      </w:r>
    </w:p>
    <w:p w14:paraId="3DB27DB3" w14:textId="77777777" w:rsidR="000558BF" w:rsidRDefault="00000000">
      <w:pPr>
        <w:pStyle w:val="BodyText"/>
        <w:tabs>
          <w:tab w:val="left" w:pos="1319"/>
          <w:tab w:val="left" w:pos="1705"/>
          <w:tab w:val="left" w:pos="3151"/>
          <w:tab w:val="left" w:leader="dot" w:pos="8246"/>
        </w:tabs>
        <w:spacing w:before="137" w:line="362" w:lineRule="auto"/>
        <w:ind w:left="568" w:right="140"/>
      </w:pPr>
      <w:r>
        <w:rPr>
          <w:spacing w:val="-2"/>
        </w:rPr>
        <w:t>Table</w:t>
      </w:r>
      <w:r>
        <w:tab/>
      </w:r>
      <w:r>
        <w:rPr>
          <w:spacing w:val="-6"/>
        </w:rPr>
        <w:t>4.</w:t>
      </w:r>
      <w:r>
        <w:tab/>
      </w:r>
      <w:r>
        <w:rPr>
          <w:spacing w:val="-2"/>
        </w:rPr>
        <w:t>Comparative</w:t>
      </w:r>
      <w:r>
        <w:tab/>
        <w:t>results</w:t>
      </w:r>
      <w:r>
        <w:rPr>
          <w:spacing w:val="80"/>
          <w:w w:val="150"/>
        </w:rPr>
        <w:t xml:space="preserve"> </w:t>
      </w:r>
      <w:r>
        <w:t>of</w:t>
      </w:r>
      <w:r>
        <w:rPr>
          <w:spacing w:val="80"/>
          <w:w w:val="150"/>
        </w:rPr>
        <w:t xml:space="preserve"> </w:t>
      </w:r>
      <w:r>
        <w:t>initial</w:t>
      </w:r>
      <w:r>
        <w:rPr>
          <w:spacing w:val="80"/>
          <w:w w:val="150"/>
        </w:rPr>
        <w:t xml:space="preserve"> </w:t>
      </w:r>
      <w:r>
        <w:t>calcination</w:t>
      </w:r>
      <w:r>
        <w:rPr>
          <w:spacing w:val="80"/>
          <w:w w:val="150"/>
        </w:rPr>
        <w:t xml:space="preserve"> </w:t>
      </w:r>
      <w:r>
        <w:t>temperature</w:t>
      </w:r>
      <w:r>
        <w:rPr>
          <w:spacing w:val="80"/>
          <w:w w:val="150"/>
        </w:rPr>
        <w:t xml:space="preserve"> </w:t>
      </w:r>
      <w:r>
        <w:t>on</w:t>
      </w:r>
      <w:r>
        <w:rPr>
          <w:spacing w:val="80"/>
          <w:w w:val="150"/>
        </w:rPr>
        <w:t xml:space="preserve"> </w:t>
      </w:r>
      <w:r>
        <w:t>the decomposition of</w:t>
      </w:r>
      <w:r>
        <w:rPr>
          <w:spacing w:val="1"/>
        </w:rPr>
        <w:t xml:space="preserve"> </w:t>
      </w:r>
      <w:r>
        <w:t>CaC</w:t>
      </w:r>
      <w:r>
        <w:rPr>
          <w:rFonts w:ascii="Cambria Math"/>
        </w:rPr>
        <w:t>O</w:t>
      </w:r>
      <w:r>
        <w:rPr>
          <w:rFonts w:ascii="Cambria Math"/>
          <w:vertAlign w:val="subscript"/>
        </w:rPr>
        <w:t>3</w:t>
      </w:r>
      <w:r>
        <w:rPr>
          <w:rFonts w:ascii="Cambria Math"/>
          <w:spacing w:val="17"/>
        </w:rPr>
        <w:t xml:space="preserve"> </w:t>
      </w:r>
      <w:r>
        <w:t>into</w:t>
      </w:r>
      <w:r>
        <w:rPr>
          <w:spacing w:val="1"/>
        </w:rPr>
        <w:t xml:space="preserve"> </w:t>
      </w:r>
      <w:r>
        <w:rPr>
          <w:spacing w:val="-5"/>
        </w:rPr>
        <w:t>CaO</w:t>
      </w:r>
      <w:r>
        <w:tab/>
      </w:r>
      <w:r>
        <w:rPr>
          <w:spacing w:val="-5"/>
        </w:rPr>
        <w:t>34</w:t>
      </w:r>
    </w:p>
    <w:p w14:paraId="038D0B01" w14:textId="77777777" w:rsidR="000558BF" w:rsidRDefault="00000000">
      <w:pPr>
        <w:pStyle w:val="BodyText"/>
        <w:tabs>
          <w:tab w:val="left" w:leader="dot" w:pos="8255"/>
        </w:tabs>
        <w:spacing w:line="360" w:lineRule="auto"/>
        <w:ind w:left="568" w:right="140"/>
      </w:pPr>
      <w:r>
        <w:t>Table</w:t>
      </w:r>
      <w:r>
        <w:rPr>
          <w:spacing w:val="-10"/>
        </w:rPr>
        <w:t xml:space="preserve"> </w:t>
      </w:r>
      <w:r>
        <w:t>5.</w:t>
      </w:r>
      <w:r>
        <w:rPr>
          <w:spacing w:val="-9"/>
        </w:rPr>
        <w:t xml:space="preserve"> </w:t>
      </w:r>
      <w:r>
        <w:t>Comparative</w:t>
      </w:r>
      <w:r>
        <w:rPr>
          <w:spacing w:val="-10"/>
        </w:rPr>
        <w:t xml:space="preserve"> </w:t>
      </w:r>
      <w:r>
        <w:t>results</w:t>
      </w:r>
      <w:r>
        <w:rPr>
          <w:spacing w:val="-9"/>
        </w:rPr>
        <w:t xml:space="preserve"> </w:t>
      </w:r>
      <w:r>
        <w:t>of</w:t>
      </w:r>
      <w:r>
        <w:rPr>
          <w:spacing w:val="-10"/>
        </w:rPr>
        <w:t xml:space="preserve"> </w:t>
      </w:r>
      <w:r>
        <w:t>second</w:t>
      </w:r>
      <w:r>
        <w:rPr>
          <w:spacing w:val="-9"/>
        </w:rPr>
        <w:t xml:space="preserve"> </w:t>
      </w:r>
      <w:r>
        <w:t>calcination</w:t>
      </w:r>
      <w:r>
        <w:rPr>
          <w:spacing w:val="-9"/>
        </w:rPr>
        <w:t xml:space="preserve"> </w:t>
      </w:r>
      <w:r>
        <w:t>temperature</w:t>
      </w:r>
      <w:r>
        <w:rPr>
          <w:spacing w:val="-10"/>
        </w:rPr>
        <w:t xml:space="preserve"> </w:t>
      </w:r>
      <w:r>
        <w:t>on</w:t>
      </w:r>
      <w:r>
        <w:rPr>
          <w:spacing w:val="-9"/>
        </w:rPr>
        <w:t xml:space="preserve"> </w:t>
      </w:r>
      <w:r>
        <w:t>the</w:t>
      </w:r>
      <w:r>
        <w:rPr>
          <w:spacing w:val="-10"/>
        </w:rPr>
        <w:t xml:space="preserve"> </w:t>
      </w:r>
      <w:r>
        <w:t>formation</w:t>
      </w:r>
      <w:r>
        <w:rPr>
          <w:spacing w:val="-9"/>
        </w:rPr>
        <w:t xml:space="preserve"> </w:t>
      </w:r>
      <w:r>
        <w:t>of pure</w:t>
      </w:r>
      <w:r>
        <w:rPr>
          <w:spacing w:val="-2"/>
        </w:rPr>
        <w:t xml:space="preserve"> hydroxyapatite</w:t>
      </w:r>
      <w:r>
        <w:tab/>
      </w:r>
      <w:r>
        <w:rPr>
          <w:spacing w:val="-5"/>
        </w:rPr>
        <w:t>39</w:t>
      </w:r>
    </w:p>
    <w:p w14:paraId="54EBEA12" w14:textId="77777777" w:rsidR="000558BF" w:rsidRDefault="00000000">
      <w:pPr>
        <w:pStyle w:val="BodyText"/>
        <w:ind w:left="568"/>
      </w:pPr>
      <w:r>
        <w:t>Table</w:t>
      </w:r>
      <w:r>
        <w:rPr>
          <w:spacing w:val="58"/>
        </w:rPr>
        <w:t xml:space="preserve"> </w:t>
      </w:r>
      <w:r>
        <w:t>6.</w:t>
      </w:r>
      <w:r>
        <w:rPr>
          <w:spacing w:val="59"/>
        </w:rPr>
        <w:t xml:space="preserve"> </w:t>
      </w:r>
      <w:r>
        <w:t>Results</w:t>
      </w:r>
      <w:r>
        <w:rPr>
          <w:spacing w:val="58"/>
        </w:rPr>
        <w:t xml:space="preserve"> </w:t>
      </w:r>
      <w:r>
        <w:t>of</w:t>
      </w:r>
      <w:r>
        <w:rPr>
          <w:spacing w:val="59"/>
        </w:rPr>
        <w:t xml:space="preserve"> </w:t>
      </w:r>
      <w:r>
        <w:t>calcination</w:t>
      </w:r>
      <w:r>
        <w:rPr>
          <w:spacing w:val="59"/>
        </w:rPr>
        <w:t xml:space="preserve"> </w:t>
      </w:r>
      <w:r>
        <w:t>induced</w:t>
      </w:r>
      <w:r>
        <w:rPr>
          <w:spacing w:val="59"/>
        </w:rPr>
        <w:t xml:space="preserve"> </w:t>
      </w:r>
      <w:r>
        <w:t>changes</w:t>
      </w:r>
      <w:r>
        <w:rPr>
          <w:spacing w:val="58"/>
        </w:rPr>
        <w:t xml:space="preserve"> </w:t>
      </w:r>
      <w:r>
        <w:t>in</w:t>
      </w:r>
      <w:r>
        <w:rPr>
          <w:spacing w:val="60"/>
        </w:rPr>
        <w:t xml:space="preserve"> </w:t>
      </w:r>
      <w:r>
        <w:t>pure</w:t>
      </w:r>
      <w:r>
        <w:rPr>
          <w:spacing w:val="57"/>
        </w:rPr>
        <w:t xml:space="preserve"> </w:t>
      </w:r>
      <w:r>
        <w:t>hydroxyapatite</w:t>
      </w:r>
      <w:r>
        <w:rPr>
          <w:spacing w:val="58"/>
        </w:rPr>
        <w:t xml:space="preserve"> </w:t>
      </w:r>
      <w:r>
        <w:rPr>
          <w:spacing w:val="-4"/>
        </w:rPr>
        <w:t>from</w:t>
      </w:r>
    </w:p>
    <w:p w14:paraId="797FA407" w14:textId="77777777" w:rsidR="000558BF" w:rsidRDefault="00000000">
      <w:pPr>
        <w:pStyle w:val="BodyText"/>
        <w:tabs>
          <w:tab w:val="left" w:leader="dot" w:pos="8235"/>
        </w:tabs>
        <w:spacing w:before="133"/>
        <w:ind w:left="568"/>
      </w:pPr>
      <w:r>
        <w:t>chicken</w:t>
      </w:r>
      <w:r>
        <w:rPr>
          <w:spacing w:val="-3"/>
        </w:rPr>
        <w:t xml:space="preserve"> </w:t>
      </w:r>
      <w:r>
        <w:rPr>
          <w:spacing w:val="-2"/>
        </w:rPr>
        <w:t>eggshell</w:t>
      </w:r>
      <w:r>
        <w:tab/>
      </w:r>
      <w:r>
        <w:rPr>
          <w:spacing w:val="-5"/>
        </w:rPr>
        <w:t>42</w:t>
      </w:r>
    </w:p>
    <w:p w14:paraId="30C4AB89" w14:textId="77777777" w:rsidR="000558BF" w:rsidRDefault="00000000">
      <w:pPr>
        <w:pStyle w:val="BodyText"/>
        <w:spacing w:before="140"/>
        <w:ind w:left="568"/>
      </w:pPr>
      <w:r>
        <w:t>Table</w:t>
      </w:r>
      <w:r>
        <w:rPr>
          <w:spacing w:val="-3"/>
        </w:rPr>
        <w:t xml:space="preserve"> </w:t>
      </w:r>
      <w:r>
        <w:t>7.</w:t>
      </w:r>
      <w:r>
        <w:rPr>
          <w:spacing w:val="-1"/>
        </w:rPr>
        <w:t xml:space="preserve"> </w:t>
      </w:r>
      <w:r>
        <w:t>Results</w:t>
      </w:r>
      <w:r>
        <w:rPr>
          <w:spacing w:val="-2"/>
        </w:rPr>
        <w:t xml:space="preserve"> </w:t>
      </w:r>
      <w:r>
        <w:t>of</w:t>
      </w:r>
      <w:r>
        <w:rPr>
          <w:spacing w:val="-1"/>
        </w:rPr>
        <w:t xml:space="preserve"> </w:t>
      </w:r>
      <w:r>
        <w:t>calcination</w:t>
      </w:r>
      <w:r>
        <w:rPr>
          <w:spacing w:val="-1"/>
        </w:rPr>
        <w:t xml:space="preserve"> </w:t>
      </w:r>
      <w:r>
        <w:t>induced</w:t>
      </w:r>
      <w:r>
        <w:rPr>
          <w:spacing w:val="-1"/>
        </w:rPr>
        <w:t xml:space="preserve"> </w:t>
      </w:r>
      <w:r>
        <w:t>changes</w:t>
      </w:r>
      <w:r>
        <w:rPr>
          <w:spacing w:val="-2"/>
        </w:rPr>
        <w:t xml:space="preserve"> </w:t>
      </w:r>
      <w:r>
        <w:t>in</w:t>
      </w:r>
      <w:r>
        <w:rPr>
          <w:spacing w:val="-1"/>
        </w:rPr>
        <w:t xml:space="preserve"> </w:t>
      </w:r>
      <w:r>
        <w:t>pure</w:t>
      </w:r>
      <w:r>
        <w:rPr>
          <w:spacing w:val="-3"/>
        </w:rPr>
        <w:t xml:space="preserve"> </w:t>
      </w:r>
      <w:r>
        <w:t>hydroxyapatite</w:t>
      </w:r>
      <w:r>
        <w:rPr>
          <w:spacing w:val="-1"/>
        </w:rPr>
        <w:t xml:space="preserve"> </w:t>
      </w:r>
      <w:r>
        <w:t>from</w:t>
      </w:r>
      <w:r>
        <w:rPr>
          <w:spacing w:val="1"/>
        </w:rPr>
        <w:t xml:space="preserve"> </w:t>
      </w:r>
      <w:r>
        <w:rPr>
          <w:spacing w:val="-4"/>
        </w:rPr>
        <w:t>duck</w:t>
      </w:r>
    </w:p>
    <w:p w14:paraId="03F57E84" w14:textId="77777777" w:rsidR="000558BF" w:rsidRDefault="00000000">
      <w:pPr>
        <w:pStyle w:val="BodyText"/>
        <w:tabs>
          <w:tab w:val="left" w:leader="dot" w:pos="8209"/>
        </w:tabs>
        <w:spacing w:before="137"/>
        <w:ind w:left="568"/>
      </w:pPr>
      <w:r>
        <w:rPr>
          <w:spacing w:val="-2"/>
        </w:rPr>
        <w:t>eggshell</w:t>
      </w:r>
      <w:r>
        <w:tab/>
      </w:r>
      <w:r>
        <w:rPr>
          <w:spacing w:val="-5"/>
        </w:rPr>
        <w:t>43</w:t>
      </w:r>
    </w:p>
    <w:p w14:paraId="7C0335F6" w14:textId="77777777" w:rsidR="000558BF" w:rsidRDefault="00000000">
      <w:pPr>
        <w:pStyle w:val="BodyText"/>
        <w:tabs>
          <w:tab w:val="left" w:leader="dot" w:pos="8266"/>
        </w:tabs>
        <w:spacing w:before="139"/>
        <w:ind w:left="568"/>
      </w:pPr>
      <w:r>
        <w:t>Table</w:t>
      </w:r>
      <w:r>
        <w:rPr>
          <w:spacing w:val="-11"/>
        </w:rPr>
        <w:t xml:space="preserve"> </w:t>
      </w:r>
      <w:r>
        <w:t>8.</w:t>
      </w:r>
      <w:r>
        <w:rPr>
          <w:spacing w:val="-11"/>
        </w:rPr>
        <w:t xml:space="preserve"> </w:t>
      </w:r>
      <w:r>
        <w:t>FTIR</w:t>
      </w:r>
      <w:r>
        <w:rPr>
          <w:spacing w:val="-7"/>
        </w:rPr>
        <w:t xml:space="preserve"> </w:t>
      </w:r>
      <w:r>
        <w:t>Functional</w:t>
      </w:r>
      <w:r>
        <w:rPr>
          <w:spacing w:val="-8"/>
        </w:rPr>
        <w:t xml:space="preserve"> </w:t>
      </w:r>
      <w:r>
        <w:t>Group</w:t>
      </w:r>
      <w:r>
        <w:rPr>
          <w:spacing w:val="-10"/>
        </w:rPr>
        <w:t xml:space="preserve"> </w:t>
      </w:r>
      <w:r>
        <w:rPr>
          <w:spacing w:val="-2"/>
        </w:rPr>
        <w:t>Results…</w:t>
      </w:r>
      <w:r>
        <w:tab/>
      </w:r>
      <w:r>
        <w:rPr>
          <w:spacing w:val="-5"/>
        </w:rPr>
        <w:t>51</w:t>
      </w:r>
    </w:p>
    <w:p w14:paraId="223A1E6C" w14:textId="77777777" w:rsidR="000558BF" w:rsidRDefault="00000000">
      <w:pPr>
        <w:pStyle w:val="BodyText"/>
        <w:tabs>
          <w:tab w:val="left" w:leader="dot" w:pos="8261"/>
        </w:tabs>
        <w:spacing w:before="137"/>
        <w:ind w:left="568"/>
      </w:pPr>
      <w:r>
        <w:t>Table</w:t>
      </w:r>
      <w:r>
        <w:rPr>
          <w:spacing w:val="-3"/>
        </w:rPr>
        <w:t xml:space="preserve"> </w:t>
      </w:r>
      <w:r>
        <w:t>9.</w:t>
      </w:r>
      <w:r>
        <w:rPr>
          <w:spacing w:val="-1"/>
        </w:rPr>
        <w:t xml:space="preserve"> </w:t>
      </w:r>
      <w:r>
        <w:t>Results</w:t>
      </w:r>
      <w:r>
        <w:rPr>
          <w:spacing w:val="-2"/>
        </w:rPr>
        <w:t xml:space="preserve"> </w:t>
      </w:r>
      <w:r>
        <w:t>of Shore A</w:t>
      </w:r>
      <w:r>
        <w:rPr>
          <w:spacing w:val="-2"/>
        </w:rPr>
        <w:t xml:space="preserve"> </w:t>
      </w:r>
      <w:r>
        <w:t>Hardness</w:t>
      </w:r>
      <w:r>
        <w:rPr>
          <w:spacing w:val="-2"/>
        </w:rPr>
        <w:t xml:space="preserve"> </w:t>
      </w:r>
      <w:r>
        <w:t xml:space="preserve">Test </w:t>
      </w:r>
      <w:r>
        <w:rPr>
          <w:spacing w:val="-2"/>
        </w:rPr>
        <w:t>Analysis…</w:t>
      </w:r>
      <w:r>
        <w:tab/>
      </w:r>
      <w:r>
        <w:rPr>
          <w:spacing w:val="-5"/>
        </w:rPr>
        <w:t>59</w:t>
      </w:r>
    </w:p>
    <w:p w14:paraId="2AADD90C" w14:textId="77777777" w:rsidR="000558BF" w:rsidRDefault="000558BF">
      <w:pPr>
        <w:pStyle w:val="BodyText"/>
        <w:sectPr w:rsidR="000558BF">
          <w:pgSz w:w="11910" w:h="16840"/>
          <w:pgMar w:top="1860" w:right="1559" w:bottom="980" w:left="1700" w:header="0" w:footer="784" w:gutter="0"/>
          <w:cols w:space="720"/>
        </w:sectPr>
      </w:pPr>
    </w:p>
    <w:p w14:paraId="6A6C6398" w14:textId="77777777" w:rsidR="000558BF" w:rsidRDefault="00000000">
      <w:pPr>
        <w:pStyle w:val="Heading1"/>
        <w:spacing w:before="60"/>
      </w:pPr>
      <w:bookmarkStart w:id="4" w:name="_bookmark4"/>
      <w:bookmarkEnd w:id="4"/>
      <w:r>
        <w:lastRenderedPageBreak/>
        <w:t>LIST</w:t>
      </w:r>
      <w:r>
        <w:rPr>
          <w:spacing w:val="-1"/>
        </w:rPr>
        <w:t xml:space="preserve"> </w:t>
      </w:r>
      <w:r>
        <w:t xml:space="preserve">OF </w:t>
      </w:r>
      <w:r>
        <w:rPr>
          <w:spacing w:val="-2"/>
        </w:rPr>
        <w:t>FIGURES</w:t>
      </w:r>
    </w:p>
    <w:p w14:paraId="5B35ADEF" w14:textId="77777777" w:rsidR="000558BF" w:rsidRDefault="00000000">
      <w:pPr>
        <w:pStyle w:val="BodyText"/>
        <w:tabs>
          <w:tab w:val="left" w:leader="dot" w:pos="8377"/>
        </w:tabs>
        <w:spacing w:before="415"/>
        <w:ind w:left="568"/>
      </w:pPr>
      <w:r>
        <w:t>Figure</w:t>
      </w:r>
      <w:r>
        <w:rPr>
          <w:spacing w:val="-3"/>
        </w:rPr>
        <w:t xml:space="preserve"> </w:t>
      </w:r>
      <w:r>
        <w:t>2.1</w:t>
      </w:r>
      <w:r>
        <w:rPr>
          <w:spacing w:val="-1"/>
        </w:rPr>
        <w:t xml:space="preserve"> </w:t>
      </w:r>
      <w:r>
        <w:t>Crystal</w:t>
      </w:r>
      <w:r>
        <w:rPr>
          <w:spacing w:val="-1"/>
        </w:rPr>
        <w:t xml:space="preserve"> </w:t>
      </w:r>
      <w:r>
        <w:t>Structure</w:t>
      </w:r>
      <w:r>
        <w:rPr>
          <w:spacing w:val="-3"/>
        </w:rPr>
        <w:t xml:space="preserve"> </w:t>
      </w:r>
      <w:r>
        <w:t>of</w:t>
      </w:r>
      <w:r>
        <w:rPr>
          <w:spacing w:val="-1"/>
        </w:rPr>
        <w:t xml:space="preserve"> </w:t>
      </w:r>
      <w:r>
        <w:t xml:space="preserve">Hydroxyapatite </w:t>
      </w:r>
      <w:r>
        <w:rPr>
          <w:spacing w:val="-2"/>
        </w:rPr>
        <w:t>(</w:t>
      </w:r>
      <w:proofErr w:type="spellStart"/>
      <w:r>
        <w:rPr>
          <w:spacing w:val="-2"/>
        </w:rPr>
        <w:t>HAp</w:t>
      </w:r>
      <w:proofErr w:type="spellEnd"/>
      <w:r>
        <w:rPr>
          <w:spacing w:val="-2"/>
        </w:rPr>
        <w:t>)</w:t>
      </w:r>
      <w:r>
        <w:tab/>
      </w:r>
      <w:r>
        <w:rPr>
          <w:spacing w:val="-10"/>
        </w:rPr>
        <w:t>7</w:t>
      </w:r>
    </w:p>
    <w:p w14:paraId="355EA35C" w14:textId="77777777" w:rsidR="000558BF" w:rsidRDefault="00000000">
      <w:pPr>
        <w:pStyle w:val="BodyText"/>
        <w:tabs>
          <w:tab w:val="left" w:leader="dot" w:pos="8350"/>
        </w:tabs>
        <w:spacing w:before="238" w:line="360" w:lineRule="auto"/>
        <w:ind w:left="568" w:right="145"/>
      </w:pPr>
      <w:r>
        <w:t>Figure</w:t>
      </w:r>
      <w:r>
        <w:rPr>
          <w:spacing w:val="40"/>
        </w:rPr>
        <w:t xml:space="preserve"> </w:t>
      </w:r>
      <w:r>
        <w:t>2.2</w:t>
      </w:r>
      <w:r>
        <w:rPr>
          <w:spacing w:val="40"/>
        </w:rPr>
        <w:t xml:space="preserve"> </w:t>
      </w:r>
      <w:r>
        <w:t>Several</w:t>
      </w:r>
      <w:r>
        <w:rPr>
          <w:spacing w:val="40"/>
        </w:rPr>
        <w:t xml:space="preserve"> </w:t>
      </w:r>
      <w:r>
        <w:t>Methods</w:t>
      </w:r>
      <w:r>
        <w:rPr>
          <w:spacing w:val="40"/>
        </w:rPr>
        <w:t xml:space="preserve"> </w:t>
      </w:r>
      <w:r>
        <w:t>for</w:t>
      </w:r>
      <w:r>
        <w:rPr>
          <w:spacing w:val="39"/>
        </w:rPr>
        <w:t xml:space="preserve"> </w:t>
      </w:r>
      <w:proofErr w:type="spellStart"/>
      <w:r>
        <w:t>HAp</w:t>
      </w:r>
      <w:proofErr w:type="spellEnd"/>
      <w:r>
        <w:rPr>
          <w:spacing w:val="40"/>
        </w:rPr>
        <w:t xml:space="preserve"> </w:t>
      </w:r>
      <w:r>
        <w:t>Formation</w:t>
      </w:r>
      <w:r>
        <w:rPr>
          <w:spacing w:val="40"/>
        </w:rPr>
        <w:t xml:space="preserve"> </w:t>
      </w:r>
      <w:r>
        <w:t>with</w:t>
      </w:r>
      <w:r>
        <w:rPr>
          <w:spacing w:val="40"/>
        </w:rPr>
        <w:t xml:space="preserve"> </w:t>
      </w:r>
      <w:r>
        <w:t>Calcination</w:t>
      </w:r>
      <w:r>
        <w:rPr>
          <w:spacing w:val="40"/>
        </w:rPr>
        <w:t xml:space="preserve"> </w:t>
      </w:r>
      <w:r>
        <w:t xml:space="preserve">Temperature </w:t>
      </w:r>
      <w:r>
        <w:rPr>
          <w:spacing w:val="-2"/>
        </w:rPr>
        <w:t>Variations</w:t>
      </w:r>
      <w:r>
        <w:tab/>
      </w:r>
      <w:r>
        <w:rPr>
          <w:spacing w:val="-10"/>
        </w:rPr>
        <w:t>8</w:t>
      </w:r>
    </w:p>
    <w:p w14:paraId="0AADCBBA" w14:textId="77777777" w:rsidR="000558BF" w:rsidRDefault="00000000">
      <w:pPr>
        <w:pStyle w:val="BodyText"/>
        <w:tabs>
          <w:tab w:val="left" w:leader="dot" w:pos="8377"/>
        </w:tabs>
        <w:ind w:left="568"/>
      </w:pPr>
      <w:r>
        <w:t>Figure</w:t>
      </w:r>
      <w:r>
        <w:rPr>
          <w:spacing w:val="-5"/>
        </w:rPr>
        <w:t xml:space="preserve"> </w:t>
      </w:r>
      <w:r>
        <w:t>2.3</w:t>
      </w:r>
      <w:r>
        <w:rPr>
          <w:spacing w:val="57"/>
        </w:rPr>
        <w:t xml:space="preserve"> </w:t>
      </w:r>
      <w:r>
        <w:t>Diffraction</w:t>
      </w:r>
      <w:r>
        <w:rPr>
          <w:spacing w:val="-1"/>
        </w:rPr>
        <w:t xml:space="preserve"> </w:t>
      </w:r>
      <w:r>
        <w:t>Pattern</w:t>
      </w:r>
      <w:r>
        <w:rPr>
          <w:spacing w:val="-1"/>
        </w:rPr>
        <w:t xml:space="preserve"> </w:t>
      </w:r>
      <w:r>
        <w:t>of</w:t>
      </w:r>
      <w:r>
        <w:rPr>
          <w:spacing w:val="-3"/>
        </w:rPr>
        <w:t xml:space="preserve"> </w:t>
      </w:r>
      <w:r>
        <w:t xml:space="preserve">Hydroxyapatite </w:t>
      </w:r>
      <w:r>
        <w:rPr>
          <w:spacing w:val="-2"/>
        </w:rPr>
        <w:t>Samples</w:t>
      </w:r>
      <w:r>
        <w:tab/>
      </w:r>
      <w:r>
        <w:rPr>
          <w:spacing w:val="-10"/>
        </w:rPr>
        <w:t>9</w:t>
      </w:r>
    </w:p>
    <w:p w14:paraId="486D671A" w14:textId="77777777" w:rsidR="000558BF" w:rsidRDefault="00000000">
      <w:pPr>
        <w:pStyle w:val="BodyText"/>
        <w:tabs>
          <w:tab w:val="left" w:leader="dot" w:pos="8257"/>
        </w:tabs>
        <w:spacing w:before="246"/>
        <w:ind w:left="568"/>
      </w:pPr>
      <w:r>
        <w:t>Figure</w:t>
      </w:r>
      <w:r>
        <w:rPr>
          <w:spacing w:val="-1"/>
        </w:rPr>
        <w:t xml:space="preserve"> </w:t>
      </w:r>
      <w:r>
        <w:t>2.4.</w:t>
      </w:r>
      <w:r>
        <w:rPr>
          <w:spacing w:val="4"/>
        </w:rPr>
        <w:t xml:space="preserve"> </w:t>
      </w:r>
      <w:r>
        <w:t>Illustration</w:t>
      </w:r>
      <w:r>
        <w:rPr>
          <w:spacing w:val="2"/>
        </w:rPr>
        <w:t xml:space="preserve"> </w:t>
      </w:r>
      <w:r>
        <w:t>of</w:t>
      </w:r>
      <w:r>
        <w:rPr>
          <w:spacing w:val="3"/>
        </w:rPr>
        <w:t xml:space="preserve"> </w:t>
      </w:r>
      <w:r>
        <w:t>the</w:t>
      </w:r>
      <w:r>
        <w:rPr>
          <w:spacing w:val="1"/>
        </w:rPr>
        <w:t xml:space="preserve"> </w:t>
      </w:r>
      <w:r>
        <w:t>Role</w:t>
      </w:r>
      <w:r>
        <w:rPr>
          <w:spacing w:val="1"/>
        </w:rPr>
        <w:t xml:space="preserve"> </w:t>
      </w:r>
      <w:r>
        <w:t>M</w:t>
      </w:r>
      <w:r>
        <w:rPr>
          <w:rFonts w:ascii="Cambria Math"/>
        </w:rPr>
        <w:t>g</w:t>
      </w:r>
      <w:r>
        <w:rPr>
          <w:rFonts w:ascii="Cambria Math"/>
          <w:vertAlign w:val="superscript"/>
        </w:rPr>
        <w:t>2+</w:t>
      </w:r>
      <w:r>
        <w:rPr>
          <w:rFonts w:ascii="Cambria Math"/>
          <w:spacing w:val="19"/>
        </w:rPr>
        <w:t xml:space="preserve"> </w:t>
      </w:r>
      <w:r>
        <w:t>in</w:t>
      </w:r>
      <w:r>
        <w:rPr>
          <w:spacing w:val="2"/>
        </w:rPr>
        <w:t xml:space="preserve"> </w:t>
      </w:r>
      <w:r>
        <w:rPr>
          <w:spacing w:val="-4"/>
        </w:rPr>
        <w:t>Bone</w:t>
      </w:r>
      <w:r>
        <w:tab/>
      </w:r>
      <w:r>
        <w:rPr>
          <w:spacing w:val="-5"/>
        </w:rPr>
        <w:t>10</w:t>
      </w:r>
    </w:p>
    <w:p w14:paraId="281923B1" w14:textId="77777777" w:rsidR="000558BF" w:rsidRDefault="00000000">
      <w:pPr>
        <w:pStyle w:val="BodyText"/>
        <w:tabs>
          <w:tab w:val="left" w:leader="dot" w:pos="8257"/>
        </w:tabs>
        <w:spacing w:before="236"/>
        <w:ind w:left="568"/>
      </w:pPr>
      <w:r>
        <w:t>Figure</w:t>
      </w:r>
      <w:r>
        <w:rPr>
          <w:spacing w:val="-5"/>
        </w:rPr>
        <w:t xml:space="preserve"> </w:t>
      </w:r>
      <w:r>
        <w:t>2.5.</w:t>
      </w:r>
      <w:r>
        <w:rPr>
          <w:spacing w:val="-1"/>
        </w:rPr>
        <w:t xml:space="preserve"> </w:t>
      </w:r>
      <w:r>
        <w:t>(a)</w:t>
      </w:r>
      <w:r>
        <w:rPr>
          <w:spacing w:val="-1"/>
        </w:rPr>
        <w:t xml:space="preserve"> </w:t>
      </w:r>
      <w:r>
        <w:t>Crystal</w:t>
      </w:r>
      <w:r>
        <w:rPr>
          <w:spacing w:val="-1"/>
        </w:rPr>
        <w:t xml:space="preserve"> </w:t>
      </w:r>
      <w:r>
        <w:t>Structure</w:t>
      </w:r>
      <w:r>
        <w:rPr>
          <w:spacing w:val="-3"/>
        </w:rPr>
        <w:t xml:space="preserve"> </w:t>
      </w:r>
      <w:r>
        <w:t>(b)</w:t>
      </w:r>
      <w:r>
        <w:rPr>
          <w:spacing w:val="-1"/>
        </w:rPr>
        <w:t xml:space="preserve"> </w:t>
      </w:r>
      <w:r>
        <w:t>Experimental Conditions</w:t>
      </w:r>
      <w:r>
        <w:rPr>
          <w:spacing w:val="-1"/>
        </w:rPr>
        <w:t xml:space="preserve"> </w:t>
      </w:r>
      <w:r>
        <w:rPr>
          <w:spacing w:val="-2"/>
        </w:rPr>
        <w:t>Diagram</w:t>
      </w:r>
      <w:r>
        <w:tab/>
      </w:r>
      <w:r>
        <w:rPr>
          <w:spacing w:val="-5"/>
        </w:rPr>
        <w:t>11</w:t>
      </w:r>
    </w:p>
    <w:p w14:paraId="677B0F92" w14:textId="77777777" w:rsidR="000558BF" w:rsidRDefault="00000000">
      <w:pPr>
        <w:pStyle w:val="BodyText"/>
        <w:tabs>
          <w:tab w:val="left" w:leader="dot" w:pos="8257"/>
        </w:tabs>
        <w:spacing w:before="238"/>
        <w:ind w:left="568"/>
      </w:pPr>
      <w:r>
        <w:t>Figure</w:t>
      </w:r>
      <w:r>
        <w:rPr>
          <w:spacing w:val="-4"/>
        </w:rPr>
        <w:t xml:space="preserve"> </w:t>
      </w:r>
      <w:r>
        <w:t>2.6.</w:t>
      </w:r>
      <w:r>
        <w:rPr>
          <w:spacing w:val="-1"/>
        </w:rPr>
        <w:t xml:space="preserve"> </w:t>
      </w:r>
      <w:r>
        <w:t>Modification</w:t>
      </w:r>
      <w:r>
        <w:rPr>
          <w:spacing w:val="-1"/>
        </w:rPr>
        <w:t xml:space="preserve"> </w:t>
      </w:r>
      <w:r>
        <w:t>of</w:t>
      </w:r>
      <w:r>
        <w:rPr>
          <w:spacing w:val="-2"/>
        </w:rPr>
        <w:t xml:space="preserve"> </w:t>
      </w:r>
      <w:r>
        <w:t>Phosphate Ion</w:t>
      </w:r>
      <w:r>
        <w:rPr>
          <w:spacing w:val="-1"/>
        </w:rPr>
        <w:t xml:space="preserve"> </w:t>
      </w:r>
      <w:r>
        <w:rPr>
          <w:spacing w:val="-2"/>
        </w:rPr>
        <w:t>Vibrations</w:t>
      </w:r>
      <w:r>
        <w:tab/>
      </w:r>
      <w:r>
        <w:rPr>
          <w:spacing w:val="-5"/>
        </w:rPr>
        <w:t>12</w:t>
      </w:r>
    </w:p>
    <w:p w14:paraId="77113ECF" w14:textId="77777777" w:rsidR="000558BF" w:rsidRDefault="00000000">
      <w:pPr>
        <w:pStyle w:val="BodyText"/>
        <w:tabs>
          <w:tab w:val="left" w:leader="dot" w:pos="8257"/>
        </w:tabs>
        <w:spacing w:before="238"/>
        <w:ind w:left="568"/>
      </w:pPr>
      <w:r>
        <w:t>Figure</w:t>
      </w:r>
      <w:r>
        <w:rPr>
          <w:spacing w:val="-4"/>
        </w:rPr>
        <w:t xml:space="preserve"> </w:t>
      </w:r>
      <w:r>
        <w:t>2.7.</w:t>
      </w:r>
      <w:r>
        <w:rPr>
          <w:spacing w:val="1"/>
        </w:rPr>
        <w:t xml:space="preserve"> </w:t>
      </w:r>
      <w:r>
        <w:t>Whitlockite</w:t>
      </w:r>
      <w:r>
        <w:rPr>
          <w:spacing w:val="-2"/>
        </w:rPr>
        <w:t xml:space="preserve"> </w:t>
      </w:r>
      <w:r>
        <w:t>Synthesis</w:t>
      </w:r>
      <w:r>
        <w:rPr>
          <w:spacing w:val="-1"/>
        </w:rPr>
        <w:t xml:space="preserve"> </w:t>
      </w:r>
      <w:r>
        <w:rPr>
          <w:spacing w:val="-2"/>
        </w:rPr>
        <w:t>Procedure</w:t>
      </w:r>
      <w:r>
        <w:tab/>
      </w:r>
      <w:r>
        <w:rPr>
          <w:spacing w:val="-5"/>
        </w:rPr>
        <w:t>13</w:t>
      </w:r>
    </w:p>
    <w:p w14:paraId="6BA3852E" w14:textId="77777777" w:rsidR="000558BF" w:rsidRDefault="00000000">
      <w:pPr>
        <w:pStyle w:val="BodyText"/>
        <w:tabs>
          <w:tab w:val="left" w:leader="dot" w:pos="8264"/>
        </w:tabs>
        <w:spacing w:before="240" w:line="360" w:lineRule="auto"/>
        <w:ind w:left="568" w:right="141"/>
      </w:pPr>
      <w:r>
        <w:t>Figure</w:t>
      </w:r>
      <w:r>
        <w:rPr>
          <w:spacing w:val="25"/>
        </w:rPr>
        <w:t xml:space="preserve"> </w:t>
      </w:r>
      <w:r>
        <w:t>2.8.</w:t>
      </w:r>
      <w:r>
        <w:rPr>
          <w:spacing w:val="26"/>
        </w:rPr>
        <w:t xml:space="preserve"> </w:t>
      </w:r>
      <w:r>
        <w:t>The</w:t>
      </w:r>
      <w:r>
        <w:rPr>
          <w:spacing w:val="25"/>
        </w:rPr>
        <w:t xml:space="preserve"> </w:t>
      </w:r>
      <w:r>
        <w:t>Effect</w:t>
      </w:r>
      <w:r>
        <w:rPr>
          <w:spacing w:val="27"/>
        </w:rPr>
        <w:t xml:space="preserve"> </w:t>
      </w:r>
      <w:r>
        <w:t>of</w:t>
      </w:r>
      <w:r>
        <w:rPr>
          <w:spacing w:val="25"/>
        </w:rPr>
        <w:t xml:space="preserve"> </w:t>
      </w:r>
      <w:r>
        <w:t>PVA</w:t>
      </w:r>
      <w:r>
        <w:rPr>
          <w:spacing w:val="25"/>
        </w:rPr>
        <w:t xml:space="preserve"> </w:t>
      </w:r>
      <w:r>
        <w:t>addition</w:t>
      </w:r>
      <w:r>
        <w:rPr>
          <w:spacing w:val="27"/>
        </w:rPr>
        <w:t xml:space="preserve"> </w:t>
      </w:r>
      <w:r>
        <w:t>on</w:t>
      </w:r>
      <w:r>
        <w:rPr>
          <w:spacing w:val="26"/>
        </w:rPr>
        <w:t xml:space="preserve"> </w:t>
      </w:r>
      <w:r>
        <w:t>the</w:t>
      </w:r>
      <w:r>
        <w:rPr>
          <w:spacing w:val="26"/>
        </w:rPr>
        <w:t xml:space="preserve"> </w:t>
      </w:r>
      <w:r>
        <w:t>Density</w:t>
      </w:r>
      <w:r>
        <w:rPr>
          <w:spacing w:val="26"/>
        </w:rPr>
        <w:t xml:space="preserve"> </w:t>
      </w:r>
      <w:r>
        <w:t>and</w:t>
      </w:r>
      <w:r>
        <w:rPr>
          <w:spacing w:val="26"/>
        </w:rPr>
        <w:t xml:space="preserve"> </w:t>
      </w:r>
      <w:r>
        <w:t>Relative</w:t>
      </w:r>
      <w:r>
        <w:rPr>
          <w:spacing w:val="26"/>
        </w:rPr>
        <w:t xml:space="preserve"> </w:t>
      </w:r>
      <w:r>
        <w:t>Density</w:t>
      </w:r>
      <w:r>
        <w:rPr>
          <w:spacing w:val="26"/>
        </w:rPr>
        <w:t xml:space="preserve"> </w:t>
      </w:r>
      <w:r>
        <w:t>of Sintered</w:t>
      </w:r>
      <w:r>
        <w:rPr>
          <w:spacing w:val="-3"/>
        </w:rPr>
        <w:t xml:space="preserve"> </w:t>
      </w:r>
      <w:proofErr w:type="spellStart"/>
      <w:r>
        <w:t>HAp</w:t>
      </w:r>
      <w:proofErr w:type="spellEnd"/>
      <w:r>
        <w:rPr>
          <w:spacing w:val="-2"/>
        </w:rPr>
        <w:t xml:space="preserve"> Bodies</w:t>
      </w:r>
      <w:r>
        <w:tab/>
      </w:r>
      <w:r>
        <w:rPr>
          <w:spacing w:val="-5"/>
        </w:rPr>
        <w:t>16</w:t>
      </w:r>
    </w:p>
    <w:p w14:paraId="7B392AD2" w14:textId="77777777" w:rsidR="000558BF" w:rsidRDefault="00000000">
      <w:pPr>
        <w:pStyle w:val="BodyText"/>
        <w:tabs>
          <w:tab w:val="left" w:leader="dot" w:pos="8257"/>
        </w:tabs>
        <w:spacing w:before="98"/>
        <w:ind w:left="568"/>
      </w:pPr>
      <w:r>
        <w:t>Figure</w:t>
      </w:r>
      <w:r>
        <w:rPr>
          <w:spacing w:val="-5"/>
        </w:rPr>
        <w:t xml:space="preserve"> </w:t>
      </w:r>
      <w:r>
        <w:t>2.9. Three-Dimensional</w:t>
      </w:r>
      <w:r>
        <w:rPr>
          <w:spacing w:val="-1"/>
        </w:rPr>
        <w:t xml:space="preserve"> </w:t>
      </w:r>
      <w:r>
        <w:t>Graph and</w:t>
      </w:r>
      <w:r>
        <w:rPr>
          <w:spacing w:val="-1"/>
        </w:rPr>
        <w:t xml:space="preserve"> </w:t>
      </w:r>
      <w:r>
        <w:t>Porosity of</w:t>
      </w:r>
      <w:r>
        <w:rPr>
          <w:spacing w:val="-1"/>
        </w:rPr>
        <w:t xml:space="preserve"> </w:t>
      </w:r>
      <w:proofErr w:type="spellStart"/>
      <w:r>
        <w:t>HAp</w:t>
      </w:r>
      <w:proofErr w:type="spellEnd"/>
      <w:r>
        <w:t xml:space="preserve"> </w:t>
      </w:r>
      <w:r>
        <w:rPr>
          <w:spacing w:val="-2"/>
        </w:rPr>
        <w:t>Samples</w:t>
      </w:r>
      <w:r>
        <w:tab/>
      </w:r>
      <w:r>
        <w:rPr>
          <w:spacing w:val="-5"/>
        </w:rPr>
        <w:t>17</w:t>
      </w:r>
    </w:p>
    <w:p w14:paraId="5B2CB6E5" w14:textId="77777777" w:rsidR="000558BF" w:rsidRDefault="00000000">
      <w:pPr>
        <w:pStyle w:val="BodyText"/>
        <w:tabs>
          <w:tab w:val="left" w:leader="dot" w:pos="8257"/>
        </w:tabs>
        <w:spacing w:before="238"/>
        <w:ind w:left="568"/>
      </w:pPr>
      <w:r>
        <w:t>Figure</w:t>
      </w:r>
      <w:r>
        <w:rPr>
          <w:spacing w:val="-6"/>
        </w:rPr>
        <w:t xml:space="preserve"> </w:t>
      </w:r>
      <w:r>
        <w:t>2.10.</w:t>
      </w:r>
      <w:r>
        <w:rPr>
          <w:spacing w:val="-1"/>
        </w:rPr>
        <w:t xml:space="preserve"> </w:t>
      </w:r>
      <w:r>
        <w:t>XRD</w:t>
      </w:r>
      <w:r>
        <w:rPr>
          <w:spacing w:val="-2"/>
        </w:rPr>
        <w:t xml:space="preserve"> </w:t>
      </w:r>
      <w:r>
        <w:t>Analysis</w:t>
      </w:r>
      <w:r>
        <w:rPr>
          <w:spacing w:val="-2"/>
        </w:rPr>
        <w:t xml:space="preserve"> </w:t>
      </w:r>
      <w:r>
        <w:t>of</w:t>
      </w:r>
      <w:r>
        <w:rPr>
          <w:spacing w:val="-1"/>
        </w:rPr>
        <w:t xml:space="preserve"> </w:t>
      </w:r>
      <w:proofErr w:type="spellStart"/>
      <w:r>
        <w:t>HAp</w:t>
      </w:r>
      <w:proofErr w:type="spellEnd"/>
      <w:r>
        <w:t>-PVA</w:t>
      </w:r>
      <w:r>
        <w:rPr>
          <w:spacing w:val="-2"/>
        </w:rPr>
        <w:t xml:space="preserve"> Composite</w:t>
      </w:r>
      <w:r>
        <w:tab/>
      </w:r>
      <w:r>
        <w:rPr>
          <w:spacing w:val="-5"/>
        </w:rPr>
        <w:t>18</w:t>
      </w:r>
    </w:p>
    <w:p w14:paraId="5D714BBA" w14:textId="77777777" w:rsidR="000558BF" w:rsidRDefault="00000000">
      <w:pPr>
        <w:pStyle w:val="BodyText"/>
        <w:tabs>
          <w:tab w:val="left" w:leader="dot" w:pos="8257"/>
        </w:tabs>
        <w:spacing w:before="238"/>
        <w:ind w:left="568"/>
      </w:pPr>
      <w:r>
        <w:t>Figure</w:t>
      </w:r>
      <w:r>
        <w:rPr>
          <w:spacing w:val="-6"/>
        </w:rPr>
        <w:t xml:space="preserve"> </w:t>
      </w:r>
      <w:r>
        <w:t>2.11.</w:t>
      </w:r>
      <w:r>
        <w:rPr>
          <w:spacing w:val="-1"/>
        </w:rPr>
        <w:t xml:space="preserve"> </w:t>
      </w:r>
      <w:r>
        <w:t>FTIR</w:t>
      </w:r>
      <w:r>
        <w:rPr>
          <w:spacing w:val="-2"/>
        </w:rPr>
        <w:t xml:space="preserve"> </w:t>
      </w:r>
      <w:r>
        <w:t>Analysis</w:t>
      </w:r>
      <w:r>
        <w:rPr>
          <w:spacing w:val="-2"/>
        </w:rPr>
        <w:t xml:space="preserve"> </w:t>
      </w:r>
      <w:r>
        <w:t>of</w:t>
      </w:r>
      <w:r>
        <w:rPr>
          <w:spacing w:val="-2"/>
        </w:rPr>
        <w:t xml:space="preserve"> </w:t>
      </w:r>
      <w:proofErr w:type="spellStart"/>
      <w:r>
        <w:t>HAp</w:t>
      </w:r>
      <w:proofErr w:type="spellEnd"/>
      <w:r>
        <w:t>-PVA</w:t>
      </w:r>
      <w:r>
        <w:rPr>
          <w:spacing w:val="-2"/>
        </w:rPr>
        <w:t xml:space="preserve"> Composite</w:t>
      </w:r>
      <w:r>
        <w:tab/>
      </w:r>
      <w:r>
        <w:rPr>
          <w:spacing w:val="-5"/>
        </w:rPr>
        <w:t>18</w:t>
      </w:r>
    </w:p>
    <w:p w14:paraId="5E7304EC" w14:textId="77777777" w:rsidR="000558BF" w:rsidRDefault="00000000">
      <w:pPr>
        <w:pStyle w:val="BodyText"/>
        <w:tabs>
          <w:tab w:val="left" w:leader="dot" w:pos="8256"/>
        </w:tabs>
        <w:spacing w:before="240" w:line="360" w:lineRule="auto"/>
        <w:ind w:left="568" w:right="142"/>
      </w:pPr>
      <w:r>
        <w:t>Figure</w:t>
      </w:r>
      <w:r>
        <w:rPr>
          <w:spacing w:val="80"/>
        </w:rPr>
        <w:t xml:space="preserve"> </w:t>
      </w:r>
      <w:r>
        <w:t>2.12.</w:t>
      </w:r>
      <w:r>
        <w:rPr>
          <w:spacing w:val="80"/>
        </w:rPr>
        <w:t xml:space="preserve"> </w:t>
      </w:r>
      <w:r>
        <w:t>XRD</w:t>
      </w:r>
      <w:r>
        <w:rPr>
          <w:spacing w:val="80"/>
        </w:rPr>
        <w:t xml:space="preserve"> </w:t>
      </w:r>
      <w:r>
        <w:t>Patterns</w:t>
      </w:r>
      <w:r>
        <w:rPr>
          <w:spacing w:val="80"/>
        </w:rPr>
        <w:t xml:space="preserve"> </w:t>
      </w:r>
      <w:r>
        <w:t>Representing</w:t>
      </w:r>
      <w:r>
        <w:rPr>
          <w:spacing w:val="80"/>
        </w:rPr>
        <w:t xml:space="preserve"> </w:t>
      </w:r>
      <w:r>
        <w:t>(a)</w:t>
      </w:r>
      <w:r>
        <w:rPr>
          <w:spacing w:val="80"/>
        </w:rPr>
        <w:t xml:space="preserve"> </w:t>
      </w:r>
      <w:r>
        <w:t>Amorphous</w:t>
      </w:r>
      <w:r>
        <w:rPr>
          <w:spacing w:val="80"/>
        </w:rPr>
        <w:t xml:space="preserve"> </w:t>
      </w:r>
      <w:r>
        <w:t>Material</w:t>
      </w:r>
      <w:r>
        <w:rPr>
          <w:spacing w:val="80"/>
        </w:rPr>
        <w:t xml:space="preserve"> </w:t>
      </w:r>
      <w:r>
        <w:t>and</w:t>
      </w:r>
      <w:r>
        <w:rPr>
          <w:spacing w:val="80"/>
        </w:rPr>
        <w:t xml:space="preserve"> </w:t>
      </w:r>
      <w:r>
        <w:t>(b) Crystalline</w:t>
      </w:r>
      <w:r>
        <w:rPr>
          <w:spacing w:val="-1"/>
        </w:rPr>
        <w:t xml:space="preserve"> </w:t>
      </w:r>
      <w:r>
        <w:rPr>
          <w:spacing w:val="-2"/>
        </w:rPr>
        <w:t>Material</w:t>
      </w:r>
      <w:r>
        <w:tab/>
      </w:r>
      <w:r>
        <w:rPr>
          <w:spacing w:val="-5"/>
        </w:rPr>
        <w:t>20</w:t>
      </w:r>
    </w:p>
    <w:p w14:paraId="7D90B037" w14:textId="77777777" w:rsidR="000558BF" w:rsidRDefault="00000000">
      <w:pPr>
        <w:pStyle w:val="BodyText"/>
        <w:tabs>
          <w:tab w:val="left" w:leader="dot" w:pos="8266"/>
        </w:tabs>
        <w:ind w:left="568"/>
      </w:pPr>
      <w:r>
        <w:t>Figure</w:t>
      </w:r>
      <w:r>
        <w:rPr>
          <w:spacing w:val="-15"/>
        </w:rPr>
        <w:t xml:space="preserve"> </w:t>
      </w:r>
      <w:r>
        <w:t>2.13.</w:t>
      </w:r>
      <w:r>
        <w:rPr>
          <w:spacing w:val="-12"/>
        </w:rPr>
        <w:t xml:space="preserve"> </w:t>
      </w:r>
      <w:r>
        <w:t>Principles</w:t>
      </w:r>
      <w:r>
        <w:rPr>
          <w:spacing w:val="-14"/>
        </w:rPr>
        <w:t xml:space="preserve"> </w:t>
      </w:r>
      <w:r>
        <w:t>of</w:t>
      </w:r>
      <w:r>
        <w:rPr>
          <w:spacing w:val="-12"/>
        </w:rPr>
        <w:t xml:space="preserve"> </w:t>
      </w:r>
      <w:r>
        <w:t>Operation</w:t>
      </w:r>
      <w:r>
        <w:rPr>
          <w:spacing w:val="-13"/>
        </w:rPr>
        <w:t xml:space="preserve"> </w:t>
      </w:r>
      <w:r>
        <w:rPr>
          <w:spacing w:val="-4"/>
        </w:rPr>
        <w:t>FTIR</w:t>
      </w:r>
      <w:r>
        <w:tab/>
      </w:r>
      <w:r>
        <w:rPr>
          <w:spacing w:val="-5"/>
        </w:rPr>
        <w:t>21</w:t>
      </w:r>
    </w:p>
    <w:p w14:paraId="32C5300F" w14:textId="77777777" w:rsidR="000558BF" w:rsidRDefault="00000000">
      <w:pPr>
        <w:pStyle w:val="BodyText"/>
        <w:tabs>
          <w:tab w:val="left" w:leader="dot" w:pos="8268"/>
        </w:tabs>
        <w:spacing w:before="137"/>
        <w:ind w:left="568"/>
      </w:pPr>
      <w:r>
        <w:t>Figure</w:t>
      </w:r>
      <w:r>
        <w:rPr>
          <w:spacing w:val="-11"/>
        </w:rPr>
        <w:t xml:space="preserve"> </w:t>
      </w:r>
      <w:r>
        <w:t>2.14.</w:t>
      </w:r>
      <w:r>
        <w:rPr>
          <w:spacing w:val="-9"/>
        </w:rPr>
        <w:t xml:space="preserve"> </w:t>
      </w:r>
      <w:r>
        <w:t>Principles</w:t>
      </w:r>
      <w:r>
        <w:rPr>
          <w:spacing w:val="-9"/>
        </w:rPr>
        <w:t xml:space="preserve"> </w:t>
      </w:r>
      <w:r>
        <w:t>of</w:t>
      </w:r>
      <w:r>
        <w:rPr>
          <w:spacing w:val="-7"/>
        </w:rPr>
        <w:t xml:space="preserve"> </w:t>
      </w:r>
      <w:r>
        <w:t>Operation</w:t>
      </w:r>
      <w:r>
        <w:rPr>
          <w:spacing w:val="-7"/>
        </w:rPr>
        <w:t xml:space="preserve"> </w:t>
      </w:r>
      <w:r>
        <w:rPr>
          <w:spacing w:val="-5"/>
        </w:rPr>
        <w:t>SEM</w:t>
      </w:r>
      <w:r>
        <w:tab/>
      </w:r>
      <w:r>
        <w:rPr>
          <w:spacing w:val="-5"/>
        </w:rPr>
        <w:t>22</w:t>
      </w:r>
    </w:p>
    <w:p w14:paraId="51D16F83" w14:textId="77777777" w:rsidR="000558BF" w:rsidRDefault="00000000">
      <w:pPr>
        <w:tabs>
          <w:tab w:val="left" w:leader="dot" w:pos="8268"/>
        </w:tabs>
        <w:spacing w:before="139"/>
        <w:ind w:left="568"/>
        <w:rPr>
          <w:sz w:val="24"/>
        </w:rPr>
      </w:pPr>
      <w:r>
        <w:rPr>
          <w:sz w:val="24"/>
        </w:rPr>
        <w:t>Figure</w:t>
      </w:r>
      <w:r>
        <w:rPr>
          <w:spacing w:val="-6"/>
          <w:sz w:val="24"/>
        </w:rPr>
        <w:t xml:space="preserve"> </w:t>
      </w:r>
      <w:r>
        <w:rPr>
          <w:sz w:val="24"/>
        </w:rPr>
        <w:t>2.15</w:t>
      </w:r>
      <w:r>
        <w:rPr>
          <w:spacing w:val="-5"/>
          <w:sz w:val="24"/>
        </w:rPr>
        <w:t xml:space="preserve"> </w:t>
      </w:r>
      <w:r>
        <w:rPr>
          <w:sz w:val="24"/>
        </w:rPr>
        <w:t>Principles</w:t>
      </w:r>
      <w:r>
        <w:rPr>
          <w:spacing w:val="-4"/>
          <w:sz w:val="24"/>
        </w:rPr>
        <w:t xml:space="preserve"> </w:t>
      </w:r>
      <w:r>
        <w:rPr>
          <w:sz w:val="24"/>
        </w:rPr>
        <w:t>of</w:t>
      </w:r>
      <w:r>
        <w:rPr>
          <w:spacing w:val="-2"/>
          <w:sz w:val="24"/>
        </w:rPr>
        <w:t xml:space="preserve"> </w:t>
      </w:r>
      <w:r>
        <w:rPr>
          <w:sz w:val="24"/>
        </w:rPr>
        <w:t>Operation</w:t>
      </w:r>
      <w:r>
        <w:rPr>
          <w:spacing w:val="-3"/>
          <w:sz w:val="24"/>
        </w:rPr>
        <w:t xml:space="preserve"> </w:t>
      </w:r>
      <w:r>
        <w:rPr>
          <w:i/>
          <w:sz w:val="24"/>
        </w:rPr>
        <w:t>hardness</w:t>
      </w:r>
      <w:r>
        <w:rPr>
          <w:i/>
          <w:spacing w:val="-4"/>
          <w:sz w:val="24"/>
        </w:rPr>
        <w:t xml:space="preserve"> </w:t>
      </w:r>
      <w:r>
        <w:rPr>
          <w:i/>
          <w:sz w:val="24"/>
        </w:rPr>
        <w:t>shore</w:t>
      </w:r>
      <w:r>
        <w:rPr>
          <w:i/>
          <w:spacing w:val="-5"/>
          <w:sz w:val="24"/>
        </w:rPr>
        <w:t xml:space="preserve"> A.</w:t>
      </w:r>
      <w:r>
        <w:rPr>
          <w:i/>
          <w:sz w:val="24"/>
        </w:rPr>
        <w:tab/>
      </w:r>
      <w:r>
        <w:rPr>
          <w:spacing w:val="-5"/>
          <w:sz w:val="24"/>
        </w:rPr>
        <w:t>23</w:t>
      </w:r>
    </w:p>
    <w:p w14:paraId="6AAFDA0A" w14:textId="77777777" w:rsidR="000558BF" w:rsidRDefault="00000000">
      <w:pPr>
        <w:pStyle w:val="BodyText"/>
        <w:tabs>
          <w:tab w:val="left" w:leader="dot" w:pos="8266"/>
        </w:tabs>
        <w:spacing w:before="137"/>
        <w:ind w:left="568"/>
      </w:pPr>
      <w:r>
        <w:t>Figure</w:t>
      </w:r>
      <w:r>
        <w:rPr>
          <w:spacing w:val="-14"/>
        </w:rPr>
        <w:t xml:space="preserve"> </w:t>
      </w:r>
      <w:r>
        <w:t>3.1</w:t>
      </w:r>
      <w:r>
        <w:rPr>
          <w:spacing w:val="-12"/>
        </w:rPr>
        <w:t xml:space="preserve"> </w:t>
      </w:r>
      <w:r>
        <w:t>Synthesis</w:t>
      </w:r>
      <w:r>
        <w:rPr>
          <w:spacing w:val="-12"/>
        </w:rPr>
        <w:t xml:space="preserve"> </w:t>
      </w:r>
      <w:r>
        <w:t>of</w:t>
      </w:r>
      <w:r>
        <w:rPr>
          <w:spacing w:val="-13"/>
        </w:rPr>
        <w:t xml:space="preserve"> </w:t>
      </w:r>
      <w:r>
        <w:rPr>
          <w:spacing w:val="-2"/>
        </w:rPr>
        <w:t>Hydroxyapatite.</w:t>
      </w:r>
      <w:r>
        <w:tab/>
      </w:r>
      <w:r>
        <w:rPr>
          <w:spacing w:val="-5"/>
        </w:rPr>
        <w:t>27</w:t>
      </w:r>
    </w:p>
    <w:p w14:paraId="774CAF96" w14:textId="77777777" w:rsidR="000558BF" w:rsidRDefault="00000000">
      <w:pPr>
        <w:pStyle w:val="BodyText"/>
        <w:tabs>
          <w:tab w:val="left" w:leader="dot" w:pos="8264"/>
        </w:tabs>
        <w:spacing w:before="140"/>
        <w:ind w:left="568"/>
      </w:pPr>
      <w:r>
        <w:t>Figure</w:t>
      </w:r>
      <w:r>
        <w:rPr>
          <w:spacing w:val="-4"/>
        </w:rPr>
        <w:t xml:space="preserve"> </w:t>
      </w:r>
      <w:r>
        <w:t>3.2</w:t>
      </w:r>
      <w:r>
        <w:rPr>
          <w:spacing w:val="-2"/>
        </w:rPr>
        <w:t xml:space="preserve"> </w:t>
      </w:r>
      <w:r>
        <w:t>Research</w:t>
      </w:r>
      <w:r>
        <w:rPr>
          <w:spacing w:val="-1"/>
        </w:rPr>
        <w:t xml:space="preserve"> </w:t>
      </w:r>
      <w:r>
        <w:rPr>
          <w:spacing w:val="-2"/>
        </w:rPr>
        <w:t>Flowchart…</w:t>
      </w:r>
      <w:r>
        <w:tab/>
      </w:r>
      <w:r>
        <w:rPr>
          <w:spacing w:val="-5"/>
        </w:rPr>
        <w:t>30</w:t>
      </w:r>
    </w:p>
    <w:p w14:paraId="53F8F44B" w14:textId="77777777" w:rsidR="000558BF" w:rsidRDefault="00000000">
      <w:pPr>
        <w:pStyle w:val="BodyText"/>
        <w:spacing w:before="136"/>
        <w:ind w:left="568"/>
      </w:pPr>
      <w:r>
        <w:t>Figure</w:t>
      </w:r>
      <w:r>
        <w:rPr>
          <w:spacing w:val="-12"/>
        </w:rPr>
        <w:t xml:space="preserve"> </w:t>
      </w:r>
      <w:r>
        <w:t>4.1.</w:t>
      </w:r>
      <w:r>
        <w:rPr>
          <w:spacing w:val="38"/>
        </w:rPr>
        <w:t xml:space="preserve"> </w:t>
      </w:r>
      <w:r>
        <w:t>XRD</w:t>
      </w:r>
      <w:r>
        <w:rPr>
          <w:spacing w:val="-11"/>
        </w:rPr>
        <w:t xml:space="preserve"> </w:t>
      </w:r>
      <w:r>
        <w:t>Results</w:t>
      </w:r>
      <w:r>
        <w:rPr>
          <w:spacing w:val="-11"/>
        </w:rPr>
        <w:t xml:space="preserve"> </w:t>
      </w:r>
      <w:r>
        <w:t>at</w:t>
      </w:r>
      <w:r>
        <w:rPr>
          <w:spacing w:val="-11"/>
        </w:rPr>
        <w:t xml:space="preserve"> </w:t>
      </w:r>
      <w:r>
        <w:t>Different</w:t>
      </w:r>
      <w:r>
        <w:rPr>
          <w:spacing w:val="-11"/>
        </w:rPr>
        <w:t xml:space="preserve"> </w:t>
      </w:r>
      <w:r>
        <w:t>Temperatures</w:t>
      </w:r>
      <w:r>
        <w:rPr>
          <w:spacing w:val="-11"/>
        </w:rPr>
        <w:t xml:space="preserve"> </w:t>
      </w:r>
      <w:r>
        <w:t>Using</w:t>
      </w:r>
      <w:r>
        <w:rPr>
          <w:spacing w:val="-11"/>
        </w:rPr>
        <w:t xml:space="preserve"> </w:t>
      </w:r>
      <w:r>
        <w:t>the</w:t>
      </w:r>
      <w:r>
        <w:rPr>
          <w:spacing w:val="-12"/>
        </w:rPr>
        <w:t xml:space="preserve"> </w:t>
      </w:r>
      <w:r>
        <w:t>Same</w:t>
      </w:r>
      <w:r>
        <w:rPr>
          <w:spacing w:val="-12"/>
        </w:rPr>
        <w:t xml:space="preserve"> </w:t>
      </w:r>
      <w:r>
        <w:t>Material…</w:t>
      </w:r>
      <w:r>
        <w:rPr>
          <w:spacing w:val="61"/>
        </w:rPr>
        <w:t xml:space="preserve"> </w:t>
      </w:r>
      <w:r>
        <w:rPr>
          <w:spacing w:val="-5"/>
        </w:rPr>
        <w:t>31</w:t>
      </w:r>
    </w:p>
    <w:p w14:paraId="10C0C32E" w14:textId="77777777" w:rsidR="000558BF" w:rsidRDefault="00000000">
      <w:pPr>
        <w:pStyle w:val="BodyText"/>
        <w:tabs>
          <w:tab w:val="left" w:leader="dot" w:pos="8266"/>
        </w:tabs>
        <w:spacing w:before="138"/>
        <w:ind w:left="568"/>
      </w:pPr>
      <w:r>
        <w:t>Figure</w:t>
      </w:r>
      <w:r>
        <w:rPr>
          <w:spacing w:val="-14"/>
        </w:rPr>
        <w:t xml:space="preserve"> </w:t>
      </w:r>
      <w:r>
        <w:t>4.2.</w:t>
      </w:r>
      <w:r>
        <w:rPr>
          <w:spacing w:val="-9"/>
        </w:rPr>
        <w:t xml:space="preserve"> </w:t>
      </w:r>
      <w:r>
        <w:t>Graph</w:t>
      </w:r>
      <w:r>
        <w:rPr>
          <w:spacing w:val="-9"/>
        </w:rPr>
        <w:t xml:space="preserve"> </w:t>
      </w:r>
      <w:r>
        <w:t>of</w:t>
      </w:r>
      <w:r>
        <w:rPr>
          <w:spacing w:val="-12"/>
        </w:rPr>
        <w:t xml:space="preserve"> </w:t>
      </w:r>
      <w:r>
        <w:t>the</w:t>
      </w:r>
      <w:r>
        <w:rPr>
          <w:spacing w:val="-10"/>
        </w:rPr>
        <w:t xml:space="preserve"> </w:t>
      </w:r>
      <w:r>
        <w:t>Effect</w:t>
      </w:r>
      <w:r>
        <w:rPr>
          <w:spacing w:val="-11"/>
        </w:rPr>
        <w:t xml:space="preserve"> </w:t>
      </w:r>
      <w:r>
        <w:t>of</w:t>
      </w:r>
      <w:r>
        <w:rPr>
          <w:spacing w:val="-12"/>
        </w:rPr>
        <w:t xml:space="preserve"> </w:t>
      </w:r>
      <w:r>
        <w:t>Eggshell</w:t>
      </w:r>
      <w:r>
        <w:rPr>
          <w:spacing w:val="-11"/>
        </w:rPr>
        <w:t xml:space="preserve"> </w:t>
      </w:r>
      <w:r>
        <w:t>Source</w:t>
      </w:r>
      <w:r>
        <w:rPr>
          <w:spacing w:val="-10"/>
        </w:rPr>
        <w:t xml:space="preserve"> </w:t>
      </w:r>
      <w:r>
        <w:t>Type</w:t>
      </w:r>
      <w:r>
        <w:rPr>
          <w:spacing w:val="35"/>
        </w:rPr>
        <w:t xml:space="preserve"> </w:t>
      </w:r>
      <w:r>
        <w:t>as</w:t>
      </w:r>
      <w:r>
        <w:rPr>
          <w:spacing w:val="-11"/>
        </w:rPr>
        <w:t xml:space="preserve"> </w:t>
      </w:r>
      <w:r>
        <w:t>CaC</w:t>
      </w:r>
      <w:r>
        <w:rPr>
          <w:rFonts w:ascii="Cambria Math" w:hAnsi="Cambria Math"/>
        </w:rPr>
        <w:t>O</w:t>
      </w:r>
      <w:r>
        <w:rPr>
          <w:rFonts w:ascii="Cambria Math" w:hAnsi="Cambria Math"/>
          <w:vertAlign w:val="subscript"/>
        </w:rPr>
        <w:t>3</w:t>
      </w:r>
      <w:r>
        <w:t>-</w:t>
      </w:r>
      <w:r>
        <w:rPr>
          <w:spacing w:val="-4"/>
        </w:rPr>
        <w:t>CaO…</w:t>
      </w:r>
      <w:r>
        <w:tab/>
      </w:r>
      <w:r>
        <w:rPr>
          <w:spacing w:val="-5"/>
        </w:rPr>
        <w:t>32</w:t>
      </w:r>
    </w:p>
    <w:p w14:paraId="4E0C7EB2" w14:textId="77777777" w:rsidR="000558BF" w:rsidRDefault="00000000">
      <w:pPr>
        <w:pStyle w:val="BodyText"/>
        <w:tabs>
          <w:tab w:val="left" w:leader="dot" w:pos="8249"/>
        </w:tabs>
        <w:spacing w:before="140" w:line="362" w:lineRule="auto"/>
        <w:ind w:left="568" w:right="144"/>
      </w:pPr>
      <w:r>
        <w:t>Figure 4.3. Color Changes at Different Temperatures During</w:t>
      </w:r>
      <w:r>
        <w:rPr>
          <w:spacing w:val="80"/>
        </w:rPr>
        <w:t xml:space="preserve"> </w:t>
      </w:r>
      <w:r>
        <w:t>the Calcination of</w:t>
      </w:r>
      <w:r>
        <w:rPr>
          <w:spacing w:val="40"/>
        </w:rPr>
        <w:t xml:space="preserve"> </w:t>
      </w:r>
      <w:r>
        <w:rPr>
          <w:spacing w:val="-2"/>
        </w:rPr>
        <w:t>CaC</w:t>
      </w:r>
      <w:r>
        <w:rPr>
          <w:rFonts w:ascii="Cambria Math"/>
          <w:spacing w:val="-2"/>
        </w:rPr>
        <w:t>O</w:t>
      </w:r>
      <w:r>
        <w:rPr>
          <w:rFonts w:ascii="Cambria Math"/>
          <w:spacing w:val="-2"/>
          <w:vertAlign w:val="subscript"/>
        </w:rPr>
        <w:t>3</w:t>
      </w:r>
      <w:r>
        <w:rPr>
          <w:position w:val="-4"/>
          <w:sz w:val="17"/>
        </w:rPr>
        <w:tab/>
      </w:r>
      <w:r>
        <w:rPr>
          <w:spacing w:val="-5"/>
        </w:rPr>
        <w:t>35</w:t>
      </w:r>
    </w:p>
    <w:p w14:paraId="50655B57" w14:textId="77777777" w:rsidR="000558BF" w:rsidRDefault="00000000">
      <w:pPr>
        <w:pStyle w:val="BodyText"/>
        <w:tabs>
          <w:tab w:val="left" w:leader="dot" w:pos="8257"/>
        </w:tabs>
        <w:spacing w:line="272" w:lineRule="exact"/>
        <w:ind w:left="568"/>
      </w:pPr>
      <w:r>
        <w:t>Figure</w:t>
      </w:r>
      <w:r>
        <w:rPr>
          <w:spacing w:val="-3"/>
        </w:rPr>
        <w:t xml:space="preserve"> </w:t>
      </w:r>
      <w:r>
        <w:t>4.4.</w:t>
      </w:r>
      <w:r>
        <w:rPr>
          <w:spacing w:val="59"/>
        </w:rPr>
        <w:t xml:space="preserve"> </w:t>
      </w:r>
      <w:r>
        <w:t>Representative</w:t>
      </w:r>
      <w:r>
        <w:rPr>
          <w:spacing w:val="-2"/>
        </w:rPr>
        <w:t xml:space="preserve"> </w:t>
      </w:r>
      <w:r>
        <w:t>XRD</w:t>
      </w:r>
      <w:r>
        <w:rPr>
          <w:spacing w:val="-1"/>
        </w:rPr>
        <w:t xml:space="preserve"> </w:t>
      </w:r>
      <w:r>
        <w:t>Results</w:t>
      </w:r>
      <w:r>
        <w:rPr>
          <w:spacing w:val="-2"/>
        </w:rPr>
        <w:t xml:space="preserve"> </w:t>
      </w:r>
      <w:r>
        <w:t xml:space="preserve">of </w:t>
      </w:r>
      <w:r>
        <w:rPr>
          <w:spacing w:val="-2"/>
        </w:rPr>
        <w:t>Hydroxyapatite</w:t>
      </w:r>
      <w:r>
        <w:tab/>
      </w:r>
      <w:r>
        <w:rPr>
          <w:spacing w:val="-5"/>
        </w:rPr>
        <w:t>36</w:t>
      </w:r>
    </w:p>
    <w:p w14:paraId="5B6DE8ED" w14:textId="77777777" w:rsidR="000558BF" w:rsidRDefault="00000000">
      <w:pPr>
        <w:pStyle w:val="BodyText"/>
        <w:tabs>
          <w:tab w:val="left" w:leader="dot" w:pos="8266"/>
        </w:tabs>
        <w:spacing w:before="238"/>
        <w:ind w:left="568"/>
      </w:pPr>
      <w:r>
        <w:t>Figure</w:t>
      </w:r>
      <w:r>
        <w:rPr>
          <w:spacing w:val="-18"/>
        </w:rPr>
        <w:t xml:space="preserve"> </w:t>
      </w:r>
      <w:r>
        <w:t>4.5</w:t>
      </w:r>
      <w:r>
        <w:rPr>
          <w:spacing w:val="-15"/>
        </w:rPr>
        <w:t xml:space="preserve"> </w:t>
      </w:r>
      <w:r>
        <w:t>Effect</w:t>
      </w:r>
      <w:r>
        <w:rPr>
          <w:spacing w:val="-15"/>
        </w:rPr>
        <w:t xml:space="preserve"> </w:t>
      </w:r>
      <w:proofErr w:type="gramStart"/>
      <w:r>
        <w:t>Of</w:t>
      </w:r>
      <w:proofErr w:type="gramEnd"/>
      <w:r>
        <w:rPr>
          <w:spacing w:val="-15"/>
        </w:rPr>
        <w:t xml:space="preserve"> </w:t>
      </w:r>
      <w:r>
        <w:t>Final</w:t>
      </w:r>
      <w:r>
        <w:rPr>
          <w:spacing w:val="-13"/>
        </w:rPr>
        <w:t xml:space="preserve"> </w:t>
      </w:r>
      <w:r>
        <w:t>Calcination</w:t>
      </w:r>
      <w:r>
        <w:rPr>
          <w:spacing w:val="-15"/>
        </w:rPr>
        <w:t xml:space="preserve"> </w:t>
      </w:r>
      <w:proofErr w:type="spellStart"/>
      <w:r>
        <w:t>Tempature</w:t>
      </w:r>
      <w:proofErr w:type="spellEnd"/>
      <w:r>
        <w:rPr>
          <w:spacing w:val="-17"/>
        </w:rPr>
        <w:t xml:space="preserve"> </w:t>
      </w:r>
      <w:r>
        <w:t>on</w:t>
      </w:r>
      <w:r>
        <w:rPr>
          <w:spacing w:val="-15"/>
        </w:rPr>
        <w:t xml:space="preserve"> </w:t>
      </w:r>
      <w:r>
        <w:t>the</w:t>
      </w:r>
      <w:r>
        <w:rPr>
          <w:spacing w:val="-15"/>
        </w:rPr>
        <w:t xml:space="preserve"> </w:t>
      </w:r>
      <w:r>
        <w:rPr>
          <w:spacing w:val="-2"/>
        </w:rPr>
        <w:t>Sample</w:t>
      </w:r>
      <w:r>
        <w:tab/>
      </w:r>
      <w:r>
        <w:rPr>
          <w:spacing w:val="-5"/>
        </w:rPr>
        <w:t>37</w:t>
      </w:r>
    </w:p>
    <w:p w14:paraId="228DC183" w14:textId="77777777" w:rsidR="000558BF" w:rsidRDefault="00000000">
      <w:pPr>
        <w:pStyle w:val="BodyText"/>
        <w:tabs>
          <w:tab w:val="left" w:leader="dot" w:pos="8266"/>
        </w:tabs>
        <w:spacing w:before="138"/>
        <w:ind w:left="568"/>
      </w:pPr>
      <w:r>
        <w:t>Figure</w:t>
      </w:r>
      <w:r>
        <w:rPr>
          <w:spacing w:val="-17"/>
        </w:rPr>
        <w:t xml:space="preserve"> </w:t>
      </w:r>
      <w:r>
        <w:t>4.6</w:t>
      </w:r>
      <w:r>
        <w:rPr>
          <w:spacing w:val="-14"/>
        </w:rPr>
        <w:t xml:space="preserve"> </w:t>
      </w:r>
      <w:r>
        <w:t>Effect</w:t>
      </w:r>
      <w:r>
        <w:rPr>
          <w:spacing w:val="-14"/>
        </w:rPr>
        <w:t xml:space="preserve"> </w:t>
      </w:r>
      <w:proofErr w:type="gramStart"/>
      <w:r>
        <w:t>Of</w:t>
      </w:r>
      <w:proofErr w:type="gramEnd"/>
      <w:r>
        <w:rPr>
          <w:spacing w:val="-15"/>
        </w:rPr>
        <w:t xml:space="preserve"> </w:t>
      </w:r>
      <w:r>
        <w:t>Final</w:t>
      </w:r>
      <w:r>
        <w:rPr>
          <w:spacing w:val="-13"/>
        </w:rPr>
        <w:t xml:space="preserve"> </w:t>
      </w:r>
      <w:r>
        <w:t>Calcination</w:t>
      </w:r>
      <w:r>
        <w:rPr>
          <w:spacing w:val="-13"/>
        </w:rPr>
        <w:t xml:space="preserve"> </w:t>
      </w:r>
      <w:r>
        <w:t>Temperature</w:t>
      </w:r>
      <w:r>
        <w:rPr>
          <w:spacing w:val="34"/>
        </w:rPr>
        <w:t xml:space="preserve"> </w:t>
      </w:r>
      <w:r>
        <w:t>800</w:t>
      </w:r>
      <w:r>
        <w:rPr>
          <w:rFonts w:ascii="Cambria Math" w:hAnsi="Cambria Math"/>
        </w:rPr>
        <w:t>°C</w:t>
      </w:r>
      <w:r>
        <w:rPr>
          <w:rFonts w:ascii="Cambria Math" w:hAnsi="Cambria Math"/>
          <w:spacing w:val="-7"/>
        </w:rPr>
        <w:t xml:space="preserve"> </w:t>
      </w:r>
      <w:r>
        <w:t>of</w:t>
      </w:r>
      <w:r>
        <w:rPr>
          <w:spacing w:val="-14"/>
        </w:rPr>
        <w:t xml:space="preserve"> </w:t>
      </w:r>
      <w:proofErr w:type="spellStart"/>
      <w:r>
        <w:t>HAp</w:t>
      </w:r>
      <w:proofErr w:type="spellEnd"/>
      <w:r>
        <w:rPr>
          <w:spacing w:val="-13"/>
        </w:rPr>
        <w:t xml:space="preserve"> </w:t>
      </w:r>
      <w:r>
        <w:rPr>
          <w:spacing w:val="-2"/>
        </w:rPr>
        <w:t>Procedure</w:t>
      </w:r>
      <w:r>
        <w:tab/>
      </w:r>
      <w:r>
        <w:rPr>
          <w:spacing w:val="-5"/>
        </w:rPr>
        <w:t>38</w:t>
      </w:r>
    </w:p>
    <w:p w14:paraId="33458A45" w14:textId="77777777" w:rsidR="000558BF" w:rsidRDefault="000558BF">
      <w:pPr>
        <w:pStyle w:val="BodyText"/>
        <w:sectPr w:rsidR="000558BF">
          <w:pgSz w:w="11910" w:h="16840"/>
          <w:pgMar w:top="1620" w:right="1559" w:bottom="980" w:left="1700" w:header="0" w:footer="784" w:gutter="0"/>
          <w:cols w:space="720"/>
        </w:sectPr>
      </w:pPr>
    </w:p>
    <w:p w14:paraId="0DD63E14" w14:textId="77777777" w:rsidR="000558BF" w:rsidRDefault="00000000">
      <w:pPr>
        <w:pStyle w:val="BodyText"/>
        <w:tabs>
          <w:tab w:val="left" w:pos="1470"/>
          <w:tab w:val="left" w:pos="2048"/>
          <w:tab w:val="left" w:pos="3569"/>
          <w:tab w:val="left" w:pos="4646"/>
          <w:tab w:val="left" w:pos="5764"/>
          <w:tab w:val="left" w:pos="6388"/>
          <w:tab w:val="left" w:pos="7184"/>
          <w:tab w:val="left" w:pos="8302"/>
        </w:tabs>
        <w:spacing w:before="62"/>
        <w:ind w:left="568"/>
      </w:pPr>
      <w:r>
        <w:rPr>
          <w:spacing w:val="-2"/>
        </w:rPr>
        <w:lastRenderedPageBreak/>
        <w:t>Figure</w:t>
      </w:r>
      <w:r>
        <w:tab/>
      </w:r>
      <w:r>
        <w:rPr>
          <w:spacing w:val="-5"/>
        </w:rPr>
        <w:t>4.7</w:t>
      </w:r>
      <w:r>
        <w:tab/>
      </w:r>
      <w:r>
        <w:rPr>
          <w:spacing w:val="-2"/>
        </w:rPr>
        <w:t>Composition</w:t>
      </w:r>
      <w:r>
        <w:tab/>
      </w:r>
      <w:r>
        <w:rPr>
          <w:spacing w:val="-2"/>
        </w:rPr>
        <w:t>Chicken</w:t>
      </w:r>
      <w:r>
        <w:tab/>
      </w:r>
      <w:r>
        <w:rPr>
          <w:spacing w:val="-2"/>
        </w:rPr>
        <w:t>Eggshell</w:t>
      </w:r>
      <w:r>
        <w:tab/>
      </w:r>
      <w:r>
        <w:rPr>
          <w:spacing w:val="-5"/>
        </w:rPr>
        <w:t>and</w:t>
      </w:r>
      <w:r>
        <w:tab/>
      </w:r>
      <w:r>
        <w:rPr>
          <w:spacing w:val="-4"/>
        </w:rPr>
        <w:t>Duck</w:t>
      </w:r>
      <w:r>
        <w:tab/>
      </w:r>
      <w:r>
        <w:rPr>
          <w:spacing w:val="-2"/>
        </w:rPr>
        <w:t>Eggshell</w:t>
      </w:r>
      <w:r>
        <w:tab/>
      </w:r>
      <w:r>
        <w:rPr>
          <w:spacing w:val="-5"/>
        </w:rPr>
        <w:t>of</w:t>
      </w:r>
    </w:p>
    <w:p w14:paraId="6F1843E7" w14:textId="77777777" w:rsidR="000558BF" w:rsidRDefault="00000000">
      <w:pPr>
        <w:pStyle w:val="BodyText"/>
        <w:tabs>
          <w:tab w:val="left" w:leader="dot" w:pos="8242"/>
        </w:tabs>
        <w:spacing w:before="137"/>
        <w:ind w:left="568"/>
      </w:pPr>
      <w:r>
        <w:rPr>
          <w:spacing w:val="-2"/>
        </w:rPr>
        <w:t>Hydroxyapatite…</w:t>
      </w:r>
      <w:r>
        <w:tab/>
      </w:r>
      <w:r>
        <w:rPr>
          <w:spacing w:val="-5"/>
        </w:rPr>
        <w:t>41</w:t>
      </w:r>
    </w:p>
    <w:p w14:paraId="10F1EF6E" w14:textId="77777777" w:rsidR="000558BF" w:rsidRDefault="00000000">
      <w:pPr>
        <w:pStyle w:val="BodyText"/>
        <w:spacing w:before="139"/>
        <w:ind w:left="568"/>
      </w:pPr>
      <w:r>
        <w:t>Figure</w:t>
      </w:r>
      <w:r>
        <w:rPr>
          <w:spacing w:val="-1"/>
        </w:rPr>
        <w:t xml:space="preserve"> </w:t>
      </w:r>
      <w:r>
        <w:t>4.8.</w:t>
      </w:r>
      <w:r>
        <w:rPr>
          <w:spacing w:val="3"/>
        </w:rPr>
        <w:t xml:space="preserve"> </w:t>
      </w:r>
      <w:r>
        <w:t>SEM</w:t>
      </w:r>
      <w:r>
        <w:rPr>
          <w:spacing w:val="3"/>
        </w:rPr>
        <w:t xml:space="preserve"> </w:t>
      </w:r>
      <w:r>
        <w:t>Analysis</w:t>
      </w:r>
      <w:r>
        <w:rPr>
          <w:spacing w:val="3"/>
        </w:rPr>
        <w:t xml:space="preserve"> </w:t>
      </w:r>
      <w:r>
        <w:t>of</w:t>
      </w:r>
      <w:r>
        <w:rPr>
          <w:spacing w:val="2"/>
        </w:rPr>
        <w:t xml:space="preserve"> </w:t>
      </w:r>
      <w:r>
        <w:t>Hydroxyapatite</w:t>
      </w:r>
      <w:r>
        <w:rPr>
          <w:spacing w:val="2"/>
        </w:rPr>
        <w:t xml:space="preserve"> </w:t>
      </w:r>
      <w:r>
        <w:t>(</w:t>
      </w:r>
      <w:proofErr w:type="spellStart"/>
      <w:r>
        <w:t>HAp</w:t>
      </w:r>
      <w:proofErr w:type="spellEnd"/>
      <w:r>
        <w:t>)</w:t>
      </w:r>
      <w:r>
        <w:rPr>
          <w:spacing w:val="2"/>
        </w:rPr>
        <w:t xml:space="preserve"> </w:t>
      </w:r>
      <w:r>
        <w:t>with</w:t>
      </w:r>
      <w:r>
        <w:rPr>
          <w:spacing w:val="4"/>
        </w:rPr>
        <w:t xml:space="preserve"> </w:t>
      </w:r>
      <w:r>
        <w:t>Different</w:t>
      </w:r>
      <w:r>
        <w:rPr>
          <w:spacing w:val="4"/>
        </w:rPr>
        <w:t xml:space="preserve"> </w:t>
      </w:r>
      <w:r>
        <w:t>Variations</w:t>
      </w:r>
      <w:r>
        <w:rPr>
          <w:spacing w:val="3"/>
        </w:rPr>
        <w:t xml:space="preserve"> </w:t>
      </w:r>
      <w:r>
        <w:rPr>
          <w:spacing w:val="-5"/>
        </w:rPr>
        <w:t>and</w:t>
      </w:r>
    </w:p>
    <w:p w14:paraId="2C7B01D7" w14:textId="77777777" w:rsidR="000558BF" w:rsidRDefault="00000000">
      <w:pPr>
        <w:pStyle w:val="BodyText"/>
        <w:tabs>
          <w:tab w:val="left" w:leader="dot" w:pos="8249"/>
        </w:tabs>
        <w:spacing w:before="137"/>
        <w:ind w:left="568"/>
      </w:pPr>
      <w:r>
        <w:rPr>
          <w:spacing w:val="-2"/>
        </w:rPr>
        <w:t>Temperatures…</w:t>
      </w:r>
      <w:r>
        <w:tab/>
      </w:r>
      <w:r>
        <w:rPr>
          <w:spacing w:val="-5"/>
        </w:rPr>
        <w:t>44</w:t>
      </w:r>
    </w:p>
    <w:p w14:paraId="06025566" w14:textId="77777777" w:rsidR="000558BF" w:rsidRDefault="00000000">
      <w:pPr>
        <w:pStyle w:val="BodyText"/>
        <w:spacing w:before="140"/>
        <w:ind w:left="568"/>
      </w:pPr>
      <w:r>
        <w:t>Figure</w:t>
      </w:r>
      <w:r>
        <w:rPr>
          <w:spacing w:val="33"/>
        </w:rPr>
        <w:t xml:space="preserve"> </w:t>
      </w:r>
      <w:r>
        <w:t>4.9.</w:t>
      </w:r>
      <w:r>
        <w:rPr>
          <w:spacing w:val="35"/>
        </w:rPr>
        <w:t xml:space="preserve"> </w:t>
      </w:r>
      <w:r>
        <w:t>Representative</w:t>
      </w:r>
      <w:r>
        <w:rPr>
          <w:spacing w:val="33"/>
        </w:rPr>
        <w:t xml:space="preserve"> </w:t>
      </w:r>
      <w:r>
        <w:t>of</w:t>
      </w:r>
      <w:r>
        <w:rPr>
          <w:spacing w:val="36"/>
        </w:rPr>
        <w:t xml:space="preserve"> </w:t>
      </w:r>
      <w:r>
        <w:t>Particle</w:t>
      </w:r>
      <w:r>
        <w:rPr>
          <w:spacing w:val="35"/>
        </w:rPr>
        <w:t xml:space="preserve"> </w:t>
      </w:r>
      <w:r>
        <w:t>Size</w:t>
      </w:r>
      <w:r>
        <w:rPr>
          <w:spacing w:val="33"/>
        </w:rPr>
        <w:t xml:space="preserve"> </w:t>
      </w:r>
      <w:r>
        <w:t>and</w:t>
      </w:r>
      <w:r>
        <w:rPr>
          <w:spacing w:val="39"/>
        </w:rPr>
        <w:t xml:space="preserve"> </w:t>
      </w:r>
      <w:r>
        <w:t>Morphological</w:t>
      </w:r>
      <w:r>
        <w:rPr>
          <w:spacing w:val="35"/>
        </w:rPr>
        <w:t xml:space="preserve"> </w:t>
      </w:r>
      <w:r>
        <w:t>Characteristic</w:t>
      </w:r>
      <w:r>
        <w:rPr>
          <w:spacing w:val="35"/>
        </w:rPr>
        <w:t xml:space="preserve"> </w:t>
      </w:r>
      <w:r>
        <w:rPr>
          <w:spacing w:val="-5"/>
        </w:rPr>
        <w:t>of</w:t>
      </w:r>
    </w:p>
    <w:p w14:paraId="2292D7B0" w14:textId="77777777" w:rsidR="000558BF" w:rsidRDefault="00000000">
      <w:pPr>
        <w:pStyle w:val="BodyText"/>
        <w:tabs>
          <w:tab w:val="left" w:leader="dot" w:pos="8209"/>
        </w:tabs>
        <w:spacing w:before="136"/>
        <w:ind w:left="568"/>
      </w:pPr>
      <w:r>
        <w:t>Hydroxyapatite</w:t>
      </w:r>
      <w:r>
        <w:rPr>
          <w:spacing w:val="-4"/>
        </w:rPr>
        <w:t xml:space="preserve"> </w:t>
      </w:r>
      <w:r>
        <w:rPr>
          <w:spacing w:val="-2"/>
        </w:rPr>
        <w:t>(</w:t>
      </w:r>
      <w:proofErr w:type="spellStart"/>
      <w:r>
        <w:rPr>
          <w:spacing w:val="-2"/>
        </w:rPr>
        <w:t>HAp</w:t>
      </w:r>
      <w:proofErr w:type="spellEnd"/>
      <w:r>
        <w:rPr>
          <w:spacing w:val="-2"/>
        </w:rPr>
        <w:t>)…</w:t>
      </w:r>
      <w:r>
        <w:tab/>
      </w:r>
      <w:r>
        <w:rPr>
          <w:spacing w:val="-5"/>
        </w:rPr>
        <w:t>46</w:t>
      </w:r>
    </w:p>
    <w:p w14:paraId="7669462A" w14:textId="77777777" w:rsidR="000558BF" w:rsidRDefault="00000000">
      <w:pPr>
        <w:pStyle w:val="BodyText"/>
        <w:spacing w:before="140"/>
        <w:ind w:left="568"/>
      </w:pPr>
      <w:r>
        <w:t>Figure</w:t>
      </w:r>
      <w:r>
        <w:rPr>
          <w:spacing w:val="53"/>
        </w:rPr>
        <w:t xml:space="preserve"> </w:t>
      </w:r>
      <w:r>
        <w:t>4.10.</w:t>
      </w:r>
      <w:r>
        <w:rPr>
          <w:spacing w:val="56"/>
        </w:rPr>
        <w:t xml:space="preserve"> </w:t>
      </w:r>
      <w:r>
        <w:t>Comparative</w:t>
      </w:r>
      <w:r>
        <w:rPr>
          <w:spacing w:val="55"/>
        </w:rPr>
        <w:t xml:space="preserve"> </w:t>
      </w:r>
      <w:r>
        <w:t>FTIR</w:t>
      </w:r>
      <w:r>
        <w:rPr>
          <w:spacing w:val="56"/>
        </w:rPr>
        <w:t xml:space="preserve"> </w:t>
      </w:r>
      <w:r>
        <w:t>Results</w:t>
      </w:r>
      <w:r>
        <w:rPr>
          <w:spacing w:val="56"/>
        </w:rPr>
        <w:t xml:space="preserve"> </w:t>
      </w:r>
      <w:r>
        <w:t>of</w:t>
      </w:r>
      <w:r>
        <w:rPr>
          <w:spacing w:val="58"/>
        </w:rPr>
        <w:t xml:space="preserve"> </w:t>
      </w:r>
      <w:r>
        <w:t>Duck</w:t>
      </w:r>
      <w:r>
        <w:rPr>
          <w:spacing w:val="56"/>
        </w:rPr>
        <w:t xml:space="preserve"> </w:t>
      </w:r>
      <w:r>
        <w:t>Eggshell</w:t>
      </w:r>
      <w:r>
        <w:rPr>
          <w:spacing w:val="57"/>
        </w:rPr>
        <w:t xml:space="preserve"> </w:t>
      </w:r>
      <w:r>
        <w:t>at</w:t>
      </w:r>
      <w:r>
        <w:rPr>
          <w:spacing w:val="56"/>
        </w:rPr>
        <w:t xml:space="preserve"> </w:t>
      </w:r>
      <w:r>
        <w:t>Different</w:t>
      </w:r>
      <w:r>
        <w:rPr>
          <w:spacing w:val="57"/>
        </w:rPr>
        <w:t xml:space="preserve"> </w:t>
      </w:r>
      <w:r>
        <w:rPr>
          <w:spacing w:val="-2"/>
        </w:rPr>
        <w:t>Initial</w:t>
      </w:r>
    </w:p>
    <w:p w14:paraId="3FB5A12F" w14:textId="77777777" w:rsidR="000558BF" w:rsidRDefault="00000000">
      <w:pPr>
        <w:pStyle w:val="BodyText"/>
        <w:tabs>
          <w:tab w:val="left" w:leader="dot" w:pos="8266"/>
        </w:tabs>
        <w:spacing w:before="137"/>
        <w:ind w:left="568"/>
      </w:pPr>
      <w:r>
        <w:t>Calcination</w:t>
      </w:r>
      <w:r>
        <w:rPr>
          <w:spacing w:val="-12"/>
        </w:rPr>
        <w:t xml:space="preserve"> </w:t>
      </w:r>
      <w:r>
        <w:rPr>
          <w:spacing w:val="-2"/>
        </w:rPr>
        <w:t>Temperatures…</w:t>
      </w:r>
      <w:r>
        <w:tab/>
      </w:r>
      <w:r>
        <w:rPr>
          <w:spacing w:val="-5"/>
        </w:rPr>
        <w:t>48</w:t>
      </w:r>
    </w:p>
    <w:p w14:paraId="35F55F84" w14:textId="77777777" w:rsidR="000558BF" w:rsidRDefault="00000000">
      <w:pPr>
        <w:pStyle w:val="BodyText"/>
        <w:spacing w:before="139"/>
        <w:ind w:left="568"/>
      </w:pPr>
      <w:r>
        <w:t>Figure</w:t>
      </w:r>
      <w:r>
        <w:rPr>
          <w:spacing w:val="18"/>
        </w:rPr>
        <w:t xml:space="preserve"> </w:t>
      </w:r>
      <w:r>
        <w:t>4.11</w:t>
      </w:r>
      <w:r>
        <w:rPr>
          <w:spacing w:val="23"/>
        </w:rPr>
        <w:t xml:space="preserve"> </w:t>
      </w:r>
      <w:r>
        <w:t>Comparative</w:t>
      </w:r>
      <w:r>
        <w:rPr>
          <w:spacing w:val="21"/>
        </w:rPr>
        <w:t xml:space="preserve"> </w:t>
      </w:r>
      <w:r>
        <w:t>FTIR</w:t>
      </w:r>
      <w:r>
        <w:rPr>
          <w:spacing w:val="19"/>
        </w:rPr>
        <w:t xml:space="preserve"> </w:t>
      </w:r>
      <w:r>
        <w:t>Results</w:t>
      </w:r>
      <w:r>
        <w:rPr>
          <w:spacing w:val="20"/>
        </w:rPr>
        <w:t xml:space="preserve"> </w:t>
      </w:r>
      <w:r>
        <w:t>of</w:t>
      </w:r>
      <w:r>
        <w:rPr>
          <w:spacing w:val="19"/>
        </w:rPr>
        <w:t xml:space="preserve"> </w:t>
      </w:r>
      <w:r>
        <w:t>Chicken</w:t>
      </w:r>
      <w:r>
        <w:rPr>
          <w:spacing w:val="19"/>
        </w:rPr>
        <w:t xml:space="preserve"> </w:t>
      </w:r>
      <w:r>
        <w:t>Eggshell</w:t>
      </w:r>
      <w:r>
        <w:rPr>
          <w:spacing w:val="21"/>
        </w:rPr>
        <w:t xml:space="preserve"> </w:t>
      </w:r>
      <w:r>
        <w:t>at</w:t>
      </w:r>
      <w:r>
        <w:rPr>
          <w:spacing w:val="23"/>
        </w:rPr>
        <w:t xml:space="preserve"> </w:t>
      </w:r>
      <w:r>
        <w:t>Different</w:t>
      </w:r>
      <w:r>
        <w:rPr>
          <w:spacing w:val="23"/>
        </w:rPr>
        <w:t xml:space="preserve"> </w:t>
      </w:r>
      <w:r>
        <w:rPr>
          <w:spacing w:val="-2"/>
        </w:rPr>
        <w:t>Second</w:t>
      </w:r>
    </w:p>
    <w:p w14:paraId="215E23D2" w14:textId="77777777" w:rsidR="000558BF" w:rsidRDefault="00000000">
      <w:pPr>
        <w:pStyle w:val="BodyText"/>
        <w:tabs>
          <w:tab w:val="left" w:leader="dot" w:pos="8242"/>
        </w:tabs>
        <w:spacing w:before="137"/>
        <w:ind w:left="568"/>
      </w:pPr>
      <w:r>
        <w:t>Calcination</w:t>
      </w:r>
      <w:r>
        <w:rPr>
          <w:spacing w:val="-2"/>
        </w:rPr>
        <w:t xml:space="preserve"> Temperature</w:t>
      </w:r>
      <w:r>
        <w:tab/>
      </w:r>
      <w:r>
        <w:rPr>
          <w:spacing w:val="-5"/>
        </w:rPr>
        <w:t>48</w:t>
      </w:r>
    </w:p>
    <w:p w14:paraId="3390F31A" w14:textId="77777777" w:rsidR="000558BF" w:rsidRDefault="00000000">
      <w:pPr>
        <w:pStyle w:val="BodyText"/>
        <w:spacing w:before="139"/>
        <w:ind w:left="568"/>
      </w:pPr>
      <w:r>
        <w:t>Figure</w:t>
      </w:r>
      <w:r>
        <w:rPr>
          <w:spacing w:val="42"/>
        </w:rPr>
        <w:t xml:space="preserve"> </w:t>
      </w:r>
      <w:r>
        <w:t>4.12</w:t>
      </w:r>
      <w:r>
        <w:rPr>
          <w:spacing w:val="47"/>
        </w:rPr>
        <w:t xml:space="preserve"> </w:t>
      </w:r>
      <w:r>
        <w:t>Comparison</w:t>
      </w:r>
      <w:r>
        <w:rPr>
          <w:spacing w:val="49"/>
        </w:rPr>
        <w:t xml:space="preserve"> </w:t>
      </w:r>
      <w:r>
        <w:t>of</w:t>
      </w:r>
      <w:r>
        <w:rPr>
          <w:spacing w:val="45"/>
        </w:rPr>
        <w:t xml:space="preserve"> </w:t>
      </w:r>
      <w:r>
        <w:t>XRD</w:t>
      </w:r>
      <w:r>
        <w:rPr>
          <w:spacing w:val="46"/>
        </w:rPr>
        <w:t xml:space="preserve"> </w:t>
      </w:r>
      <w:r>
        <w:t>Results</w:t>
      </w:r>
      <w:r>
        <w:rPr>
          <w:spacing w:val="46"/>
        </w:rPr>
        <w:t xml:space="preserve"> </w:t>
      </w:r>
      <w:r>
        <w:t>of</w:t>
      </w:r>
      <w:r>
        <w:rPr>
          <w:spacing w:val="46"/>
        </w:rPr>
        <w:t xml:space="preserve"> </w:t>
      </w:r>
      <w:r>
        <w:t>Pellets</w:t>
      </w:r>
      <w:r>
        <w:rPr>
          <w:spacing w:val="46"/>
        </w:rPr>
        <w:t xml:space="preserve"> </w:t>
      </w:r>
      <w:r>
        <w:t>Before</w:t>
      </w:r>
      <w:r>
        <w:rPr>
          <w:spacing w:val="45"/>
        </w:rPr>
        <w:t xml:space="preserve"> </w:t>
      </w:r>
      <w:r>
        <w:t>and</w:t>
      </w:r>
      <w:r>
        <w:rPr>
          <w:spacing w:val="46"/>
        </w:rPr>
        <w:t xml:space="preserve"> </w:t>
      </w:r>
      <w:r>
        <w:t>After</w:t>
      </w:r>
      <w:r>
        <w:rPr>
          <w:spacing w:val="48"/>
        </w:rPr>
        <w:t xml:space="preserve"> </w:t>
      </w:r>
      <w:r>
        <w:rPr>
          <w:spacing w:val="-2"/>
        </w:rPr>
        <w:t>Furnace</w:t>
      </w:r>
    </w:p>
    <w:p w14:paraId="5ACAEEAE" w14:textId="77777777" w:rsidR="000558BF" w:rsidRDefault="00000000">
      <w:pPr>
        <w:pStyle w:val="BodyText"/>
        <w:tabs>
          <w:tab w:val="left" w:leader="dot" w:pos="8216"/>
        </w:tabs>
        <w:spacing w:before="137"/>
        <w:ind w:left="568"/>
      </w:pPr>
      <w:r>
        <w:rPr>
          <w:spacing w:val="-2"/>
        </w:rPr>
        <w:t>Treatment…</w:t>
      </w:r>
      <w:r>
        <w:tab/>
      </w:r>
      <w:r>
        <w:rPr>
          <w:spacing w:val="-5"/>
        </w:rPr>
        <w:t>58</w:t>
      </w:r>
    </w:p>
    <w:p w14:paraId="363378EE" w14:textId="77777777" w:rsidR="000558BF" w:rsidRDefault="00000000">
      <w:pPr>
        <w:pStyle w:val="BodyText"/>
        <w:spacing w:before="139"/>
        <w:ind w:left="568"/>
      </w:pPr>
      <w:r>
        <w:t>Figure</w:t>
      </w:r>
      <w:r>
        <w:rPr>
          <w:spacing w:val="-6"/>
        </w:rPr>
        <w:t xml:space="preserve"> </w:t>
      </w:r>
      <w:r>
        <w:t>4.13</w:t>
      </w:r>
      <w:r>
        <w:rPr>
          <w:spacing w:val="-4"/>
        </w:rPr>
        <w:t xml:space="preserve"> </w:t>
      </w:r>
      <w:r>
        <w:t>Shore</w:t>
      </w:r>
      <w:r>
        <w:rPr>
          <w:spacing w:val="-7"/>
        </w:rPr>
        <w:t xml:space="preserve"> </w:t>
      </w:r>
      <w:r>
        <w:t>A</w:t>
      </w:r>
      <w:r>
        <w:rPr>
          <w:spacing w:val="-4"/>
        </w:rPr>
        <w:t xml:space="preserve"> </w:t>
      </w:r>
      <w:r>
        <w:t>hardness</w:t>
      </w:r>
      <w:r>
        <w:rPr>
          <w:spacing w:val="-3"/>
        </w:rPr>
        <w:t xml:space="preserve"> </w:t>
      </w:r>
      <w:r>
        <w:t>values</w:t>
      </w:r>
      <w:r>
        <w:rPr>
          <w:spacing w:val="-5"/>
        </w:rPr>
        <w:t xml:space="preserve"> </w:t>
      </w:r>
      <w:r>
        <w:t>of</w:t>
      </w:r>
      <w:r>
        <w:rPr>
          <w:spacing w:val="-5"/>
        </w:rPr>
        <w:t xml:space="preserve"> </w:t>
      </w:r>
      <w:r>
        <w:t>hydroxyapatite</w:t>
      </w:r>
      <w:r>
        <w:rPr>
          <w:spacing w:val="-4"/>
        </w:rPr>
        <w:t xml:space="preserve"> </w:t>
      </w:r>
      <w:r>
        <w:t>(</w:t>
      </w:r>
      <w:proofErr w:type="spellStart"/>
      <w:r>
        <w:t>HAp</w:t>
      </w:r>
      <w:proofErr w:type="spellEnd"/>
      <w:r>
        <w:t>)</w:t>
      </w:r>
      <w:r>
        <w:rPr>
          <w:spacing w:val="-6"/>
        </w:rPr>
        <w:t xml:space="preserve"> </w:t>
      </w:r>
      <w:r>
        <w:t>pellets</w:t>
      </w:r>
      <w:r>
        <w:rPr>
          <w:spacing w:val="-3"/>
        </w:rPr>
        <w:t xml:space="preserve"> </w:t>
      </w:r>
      <w:r>
        <w:t>derived</w:t>
      </w:r>
      <w:r>
        <w:rPr>
          <w:spacing w:val="-4"/>
        </w:rPr>
        <w:t xml:space="preserve"> from</w:t>
      </w:r>
    </w:p>
    <w:p w14:paraId="6FB315A1" w14:textId="77777777" w:rsidR="000558BF" w:rsidRDefault="00000000">
      <w:pPr>
        <w:pStyle w:val="BodyText"/>
        <w:tabs>
          <w:tab w:val="left" w:leader="dot" w:pos="8266"/>
        </w:tabs>
        <w:spacing w:before="137"/>
        <w:ind w:left="568"/>
      </w:pPr>
      <w:r>
        <w:t>chicken</w:t>
      </w:r>
      <w:r>
        <w:rPr>
          <w:spacing w:val="-16"/>
        </w:rPr>
        <w:t xml:space="preserve"> </w:t>
      </w:r>
      <w:r>
        <w:t>and</w:t>
      </w:r>
      <w:r>
        <w:rPr>
          <w:spacing w:val="-14"/>
        </w:rPr>
        <w:t xml:space="preserve"> </w:t>
      </w:r>
      <w:r>
        <w:t>duck</w:t>
      </w:r>
      <w:r>
        <w:rPr>
          <w:spacing w:val="-12"/>
        </w:rPr>
        <w:t xml:space="preserve"> </w:t>
      </w:r>
      <w:r>
        <w:t>eggshells</w:t>
      </w:r>
      <w:r>
        <w:rPr>
          <w:spacing w:val="-13"/>
        </w:rPr>
        <w:t xml:space="preserve"> </w:t>
      </w:r>
      <w:r>
        <w:t>at</w:t>
      </w:r>
      <w:r>
        <w:rPr>
          <w:spacing w:val="-14"/>
        </w:rPr>
        <w:t xml:space="preserve"> </w:t>
      </w:r>
      <w:r>
        <w:t>different</w:t>
      </w:r>
      <w:r>
        <w:rPr>
          <w:spacing w:val="-14"/>
        </w:rPr>
        <w:t xml:space="preserve"> </w:t>
      </w:r>
      <w:r>
        <w:t>calcination</w:t>
      </w:r>
      <w:r>
        <w:rPr>
          <w:spacing w:val="-13"/>
        </w:rPr>
        <w:t xml:space="preserve"> </w:t>
      </w:r>
      <w:r>
        <w:rPr>
          <w:spacing w:val="-2"/>
        </w:rPr>
        <w:t>temperatures…</w:t>
      </w:r>
      <w:r>
        <w:tab/>
      </w:r>
      <w:r>
        <w:rPr>
          <w:spacing w:val="-5"/>
        </w:rPr>
        <w:t>60</w:t>
      </w:r>
    </w:p>
    <w:p w14:paraId="4451B328" w14:textId="77777777" w:rsidR="000558BF" w:rsidRDefault="00000000">
      <w:pPr>
        <w:pStyle w:val="BodyText"/>
        <w:tabs>
          <w:tab w:val="left" w:leader="dot" w:pos="8269"/>
        </w:tabs>
        <w:spacing w:before="139"/>
        <w:ind w:left="568"/>
      </w:pPr>
      <w:r>
        <w:t>Figure</w:t>
      </w:r>
      <w:r>
        <w:rPr>
          <w:spacing w:val="-17"/>
        </w:rPr>
        <w:t xml:space="preserve"> </w:t>
      </w:r>
      <w:r>
        <w:t>4.14</w:t>
      </w:r>
      <w:r>
        <w:rPr>
          <w:spacing w:val="-15"/>
        </w:rPr>
        <w:t xml:space="preserve"> </w:t>
      </w:r>
      <w:r>
        <w:t>SEM</w:t>
      </w:r>
      <w:r>
        <w:rPr>
          <w:spacing w:val="-15"/>
        </w:rPr>
        <w:t xml:space="preserve"> </w:t>
      </w:r>
      <w:r>
        <w:t>micrographs</w:t>
      </w:r>
      <w:r>
        <w:rPr>
          <w:spacing w:val="-14"/>
        </w:rPr>
        <w:t xml:space="preserve"> </w:t>
      </w:r>
      <w:r>
        <w:t>of</w:t>
      </w:r>
      <w:r>
        <w:rPr>
          <w:spacing w:val="-15"/>
        </w:rPr>
        <w:t xml:space="preserve"> </w:t>
      </w:r>
      <w:r>
        <w:t>PVA-</w:t>
      </w:r>
      <w:proofErr w:type="spellStart"/>
      <w:r>
        <w:t>HAp</w:t>
      </w:r>
      <w:proofErr w:type="spellEnd"/>
      <w:r>
        <w:rPr>
          <w:spacing w:val="-13"/>
        </w:rPr>
        <w:t xml:space="preserve"> </w:t>
      </w:r>
      <w:r>
        <w:rPr>
          <w:spacing w:val="-2"/>
        </w:rPr>
        <w:t>pellets</w:t>
      </w:r>
      <w:r>
        <w:tab/>
      </w:r>
      <w:r>
        <w:rPr>
          <w:spacing w:val="-5"/>
        </w:rPr>
        <w:t>64</w:t>
      </w:r>
    </w:p>
    <w:p w14:paraId="0D52CE24" w14:textId="77777777" w:rsidR="000558BF" w:rsidRDefault="000558BF">
      <w:pPr>
        <w:pStyle w:val="BodyText"/>
        <w:sectPr w:rsidR="000558BF">
          <w:pgSz w:w="11910" w:h="16840"/>
          <w:pgMar w:top="1620" w:right="1559" w:bottom="980" w:left="1700" w:header="0" w:footer="784" w:gutter="0"/>
          <w:cols w:space="720"/>
        </w:sectPr>
      </w:pPr>
    </w:p>
    <w:p w14:paraId="3CBAEEEE" w14:textId="77777777" w:rsidR="000558BF" w:rsidRDefault="00000000">
      <w:pPr>
        <w:pStyle w:val="Heading1"/>
        <w:spacing w:before="60"/>
        <w:ind w:right="343"/>
      </w:pPr>
      <w:bookmarkStart w:id="5" w:name="_bookmark5"/>
      <w:bookmarkEnd w:id="5"/>
      <w:r>
        <w:lastRenderedPageBreak/>
        <w:t>LIST</w:t>
      </w:r>
      <w:r>
        <w:rPr>
          <w:spacing w:val="-1"/>
        </w:rPr>
        <w:t xml:space="preserve"> </w:t>
      </w:r>
      <w:r>
        <w:t xml:space="preserve">OF </w:t>
      </w:r>
      <w:r>
        <w:rPr>
          <w:spacing w:val="-2"/>
        </w:rPr>
        <w:t>APPENDICES</w:t>
      </w:r>
    </w:p>
    <w:p w14:paraId="6A6CEE9C" w14:textId="77777777" w:rsidR="000558BF" w:rsidRDefault="00000000">
      <w:pPr>
        <w:pStyle w:val="BodyText"/>
        <w:tabs>
          <w:tab w:val="left" w:leader="dot" w:pos="8209"/>
        </w:tabs>
        <w:spacing w:before="554" w:line="360" w:lineRule="auto"/>
        <w:ind w:left="568" w:right="145"/>
      </w:pPr>
      <w:r>
        <w:t>Appendix</w:t>
      </w:r>
      <w:r>
        <w:rPr>
          <w:spacing w:val="80"/>
        </w:rPr>
        <w:t xml:space="preserve"> </w:t>
      </w:r>
      <w:r>
        <w:t>1.</w:t>
      </w:r>
      <w:r>
        <w:rPr>
          <w:spacing w:val="80"/>
        </w:rPr>
        <w:t xml:space="preserve"> </w:t>
      </w:r>
      <w:r>
        <w:t>Documentation</w:t>
      </w:r>
      <w:r>
        <w:rPr>
          <w:spacing w:val="80"/>
        </w:rPr>
        <w:t xml:space="preserve"> </w:t>
      </w:r>
      <w:r>
        <w:t>of</w:t>
      </w:r>
      <w:r>
        <w:rPr>
          <w:spacing w:val="80"/>
        </w:rPr>
        <w:t xml:space="preserve"> </w:t>
      </w:r>
      <w:r>
        <w:t>initial</w:t>
      </w:r>
      <w:r>
        <w:rPr>
          <w:spacing w:val="80"/>
        </w:rPr>
        <w:t xml:space="preserve"> </w:t>
      </w:r>
      <w:r>
        <w:t>sample</w:t>
      </w:r>
      <w:r>
        <w:rPr>
          <w:spacing w:val="80"/>
        </w:rPr>
        <w:t xml:space="preserve"> </w:t>
      </w:r>
      <w:r>
        <w:t>conversion</w:t>
      </w:r>
      <w:r>
        <w:rPr>
          <w:spacing w:val="80"/>
        </w:rPr>
        <w:t xml:space="preserve"> </w:t>
      </w:r>
      <w:r>
        <w:t>to</w:t>
      </w:r>
      <w:r>
        <w:rPr>
          <w:spacing w:val="80"/>
        </w:rPr>
        <w:t xml:space="preserve"> </w:t>
      </w:r>
      <w:r>
        <w:t xml:space="preserve">hydroxyapatite </w:t>
      </w:r>
      <w:r>
        <w:rPr>
          <w:spacing w:val="-2"/>
        </w:rPr>
        <w:t>sample</w:t>
      </w:r>
      <w:r>
        <w:tab/>
      </w:r>
      <w:r>
        <w:rPr>
          <w:spacing w:val="-6"/>
        </w:rPr>
        <w:t>74</w:t>
      </w:r>
    </w:p>
    <w:p w14:paraId="700AC1D1" w14:textId="77777777" w:rsidR="000558BF" w:rsidRDefault="00000000">
      <w:pPr>
        <w:pStyle w:val="BodyText"/>
        <w:tabs>
          <w:tab w:val="left" w:leader="dot" w:pos="8266"/>
        </w:tabs>
        <w:spacing w:before="1" w:line="360" w:lineRule="auto"/>
        <w:ind w:left="568" w:right="138"/>
      </w:pPr>
      <w:r>
        <w:t>Appendix</w:t>
      </w:r>
      <w:r>
        <w:rPr>
          <w:spacing w:val="-5"/>
        </w:rPr>
        <w:t xml:space="preserve"> </w:t>
      </w:r>
      <w:r>
        <w:t>2.</w:t>
      </w:r>
      <w:r>
        <w:rPr>
          <w:spacing w:val="-6"/>
        </w:rPr>
        <w:t xml:space="preserve"> </w:t>
      </w:r>
      <w:r>
        <w:t>Matching</w:t>
      </w:r>
      <w:r>
        <w:rPr>
          <w:spacing w:val="-6"/>
        </w:rPr>
        <w:t xml:space="preserve"> </w:t>
      </w:r>
      <w:r>
        <w:t>Results</w:t>
      </w:r>
      <w:r>
        <w:rPr>
          <w:spacing w:val="-6"/>
        </w:rPr>
        <w:t xml:space="preserve"> </w:t>
      </w:r>
      <w:r>
        <w:t>of</w:t>
      </w:r>
      <w:r>
        <w:rPr>
          <w:spacing w:val="-7"/>
        </w:rPr>
        <w:t xml:space="preserve"> </w:t>
      </w:r>
      <w:r>
        <w:t>X-Ray</w:t>
      </w:r>
      <w:r>
        <w:rPr>
          <w:spacing w:val="-6"/>
        </w:rPr>
        <w:t xml:space="preserve"> </w:t>
      </w:r>
      <w:r>
        <w:t>Diffraction</w:t>
      </w:r>
      <w:r>
        <w:rPr>
          <w:spacing w:val="-6"/>
        </w:rPr>
        <w:t xml:space="preserve"> </w:t>
      </w:r>
      <w:r>
        <w:t>(XRD)</w:t>
      </w:r>
      <w:r>
        <w:rPr>
          <w:spacing w:val="-7"/>
        </w:rPr>
        <w:t xml:space="preserve"> </w:t>
      </w:r>
      <w:r>
        <w:t>results</w:t>
      </w:r>
      <w:r>
        <w:rPr>
          <w:spacing w:val="-6"/>
        </w:rPr>
        <w:t xml:space="preserve"> </w:t>
      </w:r>
      <w:r>
        <w:t>of</w:t>
      </w:r>
      <w:r>
        <w:rPr>
          <w:spacing w:val="-7"/>
        </w:rPr>
        <w:t xml:space="preserve"> </w:t>
      </w:r>
      <w:r>
        <w:t>CaO</w:t>
      </w:r>
      <w:r>
        <w:rPr>
          <w:spacing w:val="-6"/>
        </w:rPr>
        <w:t xml:space="preserve"> </w:t>
      </w:r>
      <w:r>
        <w:t>derived from</w:t>
      </w:r>
      <w:r>
        <w:rPr>
          <w:spacing w:val="-7"/>
        </w:rPr>
        <w:t xml:space="preserve"> </w:t>
      </w:r>
      <w:r>
        <w:t>duck</w:t>
      </w:r>
      <w:r>
        <w:rPr>
          <w:spacing w:val="-7"/>
        </w:rPr>
        <w:t xml:space="preserve"> </w:t>
      </w:r>
      <w:r>
        <w:t>and</w:t>
      </w:r>
      <w:r>
        <w:rPr>
          <w:spacing w:val="-7"/>
        </w:rPr>
        <w:t xml:space="preserve"> </w:t>
      </w:r>
      <w:r>
        <w:t>chicken</w:t>
      </w:r>
      <w:r>
        <w:rPr>
          <w:spacing w:val="-6"/>
        </w:rPr>
        <w:t xml:space="preserve"> </w:t>
      </w:r>
      <w:r>
        <w:rPr>
          <w:spacing w:val="-2"/>
        </w:rPr>
        <w:t>eggshells.</w:t>
      </w:r>
      <w:r>
        <w:tab/>
      </w:r>
      <w:r>
        <w:rPr>
          <w:spacing w:val="-5"/>
        </w:rPr>
        <w:t>76</w:t>
      </w:r>
    </w:p>
    <w:p w14:paraId="67BA6563" w14:textId="77777777" w:rsidR="000558BF" w:rsidRDefault="00000000">
      <w:pPr>
        <w:pStyle w:val="BodyText"/>
        <w:tabs>
          <w:tab w:val="left" w:leader="dot" w:pos="8257"/>
        </w:tabs>
        <w:spacing w:line="360" w:lineRule="auto"/>
        <w:ind w:left="568" w:right="139"/>
      </w:pPr>
      <w:r>
        <w:t>Appendix</w:t>
      </w:r>
      <w:r>
        <w:rPr>
          <w:spacing w:val="-11"/>
        </w:rPr>
        <w:t xml:space="preserve"> </w:t>
      </w:r>
      <w:r>
        <w:t>3.</w:t>
      </w:r>
      <w:r>
        <w:rPr>
          <w:spacing w:val="-12"/>
        </w:rPr>
        <w:t xml:space="preserve"> </w:t>
      </w:r>
      <w:r>
        <w:t>X-Ray</w:t>
      </w:r>
      <w:r>
        <w:rPr>
          <w:spacing w:val="-12"/>
        </w:rPr>
        <w:t xml:space="preserve"> </w:t>
      </w:r>
      <w:r>
        <w:t>Diffraction</w:t>
      </w:r>
      <w:r>
        <w:rPr>
          <w:spacing w:val="-12"/>
        </w:rPr>
        <w:t xml:space="preserve"> </w:t>
      </w:r>
      <w:r>
        <w:t>(XRD)</w:t>
      </w:r>
      <w:r>
        <w:rPr>
          <w:spacing w:val="-13"/>
        </w:rPr>
        <w:t xml:space="preserve"> </w:t>
      </w:r>
      <w:r>
        <w:t>results</w:t>
      </w:r>
      <w:r>
        <w:rPr>
          <w:spacing w:val="-11"/>
        </w:rPr>
        <w:t xml:space="preserve"> </w:t>
      </w:r>
      <w:r>
        <w:t>of</w:t>
      </w:r>
      <w:r>
        <w:rPr>
          <w:spacing w:val="-12"/>
        </w:rPr>
        <w:t xml:space="preserve"> </w:t>
      </w:r>
      <w:r>
        <w:t>hydroxyapatite</w:t>
      </w:r>
      <w:r>
        <w:rPr>
          <w:spacing w:val="-12"/>
        </w:rPr>
        <w:t xml:space="preserve"> </w:t>
      </w:r>
      <w:r>
        <w:t>derived</w:t>
      </w:r>
      <w:r>
        <w:rPr>
          <w:spacing w:val="-12"/>
        </w:rPr>
        <w:t xml:space="preserve"> </w:t>
      </w:r>
      <w:r>
        <w:t>from</w:t>
      </w:r>
      <w:r>
        <w:rPr>
          <w:spacing w:val="-11"/>
        </w:rPr>
        <w:t xml:space="preserve"> </w:t>
      </w:r>
      <w:r>
        <w:t>duck and</w:t>
      </w:r>
      <w:r>
        <w:rPr>
          <w:spacing w:val="-2"/>
        </w:rPr>
        <w:t xml:space="preserve"> </w:t>
      </w:r>
      <w:r>
        <w:t xml:space="preserve">chicken </w:t>
      </w:r>
      <w:r>
        <w:rPr>
          <w:spacing w:val="-2"/>
        </w:rPr>
        <w:t>eggshells.</w:t>
      </w:r>
      <w:r>
        <w:tab/>
      </w:r>
      <w:r>
        <w:rPr>
          <w:spacing w:val="-5"/>
        </w:rPr>
        <w:t>78</w:t>
      </w:r>
    </w:p>
    <w:p w14:paraId="74D0678B" w14:textId="77777777" w:rsidR="000558BF" w:rsidRDefault="00000000">
      <w:pPr>
        <w:pStyle w:val="BodyText"/>
        <w:tabs>
          <w:tab w:val="left" w:leader="dot" w:pos="8266"/>
        </w:tabs>
        <w:ind w:left="568"/>
      </w:pPr>
      <w:r>
        <w:t>Appendix</w:t>
      </w:r>
      <w:r>
        <w:rPr>
          <w:spacing w:val="-13"/>
        </w:rPr>
        <w:t xml:space="preserve"> </w:t>
      </w:r>
      <w:r>
        <w:t>4.</w:t>
      </w:r>
      <w:r>
        <w:rPr>
          <w:spacing w:val="-14"/>
        </w:rPr>
        <w:t xml:space="preserve"> </w:t>
      </w:r>
      <w:r>
        <w:t>SEM</w:t>
      </w:r>
      <w:r>
        <w:rPr>
          <w:spacing w:val="-14"/>
        </w:rPr>
        <w:t xml:space="preserve"> </w:t>
      </w:r>
      <w:r>
        <w:t>of</w:t>
      </w:r>
      <w:r>
        <w:rPr>
          <w:spacing w:val="-14"/>
        </w:rPr>
        <w:t xml:space="preserve"> </w:t>
      </w:r>
      <w:r>
        <w:t>Hydroxyapatite</w:t>
      </w:r>
      <w:r>
        <w:rPr>
          <w:spacing w:val="-14"/>
        </w:rPr>
        <w:t xml:space="preserve"> </w:t>
      </w:r>
      <w:r>
        <w:t>Powder</w:t>
      </w:r>
      <w:r>
        <w:rPr>
          <w:spacing w:val="-13"/>
        </w:rPr>
        <w:t xml:space="preserve"> </w:t>
      </w:r>
      <w:r>
        <w:rPr>
          <w:spacing w:val="-2"/>
        </w:rPr>
        <w:t>Analysis</w:t>
      </w:r>
      <w:r>
        <w:tab/>
      </w:r>
      <w:r>
        <w:rPr>
          <w:spacing w:val="-5"/>
        </w:rPr>
        <w:t>83</w:t>
      </w:r>
    </w:p>
    <w:p w14:paraId="7A2144DD" w14:textId="77777777" w:rsidR="000558BF" w:rsidRDefault="00000000">
      <w:pPr>
        <w:pStyle w:val="BodyText"/>
        <w:tabs>
          <w:tab w:val="left" w:leader="dot" w:pos="8266"/>
        </w:tabs>
        <w:spacing w:before="137"/>
        <w:ind w:left="568"/>
      </w:pPr>
      <w:r>
        <w:rPr>
          <w:spacing w:val="-2"/>
        </w:rPr>
        <w:t>Appendix</w:t>
      </w:r>
      <w:r>
        <w:rPr>
          <w:spacing w:val="-7"/>
        </w:rPr>
        <w:t xml:space="preserve"> </w:t>
      </w:r>
      <w:r>
        <w:rPr>
          <w:spacing w:val="-2"/>
        </w:rPr>
        <w:t>5.</w:t>
      </w:r>
      <w:r>
        <w:rPr>
          <w:spacing w:val="-6"/>
        </w:rPr>
        <w:t xml:space="preserve"> </w:t>
      </w:r>
      <w:r>
        <w:rPr>
          <w:spacing w:val="-2"/>
        </w:rPr>
        <w:t>(FTIR)</w:t>
      </w:r>
      <w:r>
        <w:rPr>
          <w:spacing w:val="-4"/>
        </w:rPr>
        <w:t xml:space="preserve"> </w:t>
      </w:r>
      <w:r>
        <w:rPr>
          <w:spacing w:val="-2"/>
        </w:rPr>
        <w:t>analysis</w:t>
      </w:r>
      <w:r>
        <w:rPr>
          <w:spacing w:val="-5"/>
        </w:rPr>
        <w:t xml:space="preserve"> </w:t>
      </w:r>
      <w:r>
        <w:rPr>
          <w:spacing w:val="-2"/>
        </w:rPr>
        <w:t>results</w:t>
      </w:r>
      <w:r>
        <w:rPr>
          <w:spacing w:val="-6"/>
        </w:rPr>
        <w:t xml:space="preserve"> </w:t>
      </w:r>
      <w:r>
        <w:rPr>
          <w:spacing w:val="-2"/>
        </w:rPr>
        <w:t>of</w:t>
      </w:r>
      <w:r>
        <w:rPr>
          <w:spacing w:val="-7"/>
        </w:rPr>
        <w:t xml:space="preserve"> </w:t>
      </w:r>
      <w:r>
        <w:rPr>
          <w:spacing w:val="-2"/>
        </w:rPr>
        <w:t>hydroxyapatite…</w:t>
      </w:r>
      <w:r>
        <w:tab/>
      </w:r>
      <w:r>
        <w:rPr>
          <w:spacing w:val="-5"/>
        </w:rPr>
        <w:t>84</w:t>
      </w:r>
    </w:p>
    <w:p w14:paraId="695BDEC6" w14:textId="77777777" w:rsidR="000558BF" w:rsidRDefault="00000000">
      <w:pPr>
        <w:pStyle w:val="BodyText"/>
        <w:tabs>
          <w:tab w:val="left" w:leader="dot" w:pos="8266"/>
        </w:tabs>
        <w:spacing w:before="139"/>
        <w:ind w:left="568"/>
      </w:pPr>
      <w:r>
        <w:t>Appendix</w:t>
      </w:r>
      <w:r>
        <w:rPr>
          <w:spacing w:val="-13"/>
        </w:rPr>
        <w:t xml:space="preserve"> </w:t>
      </w:r>
      <w:r>
        <w:t>6.</w:t>
      </w:r>
      <w:r>
        <w:rPr>
          <w:spacing w:val="-13"/>
        </w:rPr>
        <w:t xml:space="preserve"> </w:t>
      </w:r>
      <w:r>
        <w:t>Shore</w:t>
      </w:r>
      <w:r>
        <w:rPr>
          <w:spacing w:val="-12"/>
        </w:rPr>
        <w:t xml:space="preserve"> </w:t>
      </w:r>
      <w:r>
        <w:t>A</w:t>
      </w:r>
      <w:r>
        <w:rPr>
          <w:spacing w:val="-14"/>
        </w:rPr>
        <w:t xml:space="preserve"> </w:t>
      </w:r>
      <w:r>
        <w:t>hardness</w:t>
      </w:r>
      <w:r>
        <w:rPr>
          <w:spacing w:val="-13"/>
        </w:rPr>
        <w:t xml:space="preserve"> </w:t>
      </w:r>
      <w:r>
        <w:t>test</w:t>
      </w:r>
      <w:r>
        <w:rPr>
          <w:spacing w:val="-12"/>
        </w:rPr>
        <w:t xml:space="preserve"> </w:t>
      </w:r>
      <w:r>
        <w:rPr>
          <w:spacing w:val="-2"/>
        </w:rPr>
        <w:t>analysis</w:t>
      </w:r>
      <w:r>
        <w:tab/>
      </w:r>
      <w:r>
        <w:rPr>
          <w:spacing w:val="-5"/>
        </w:rPr>
        <w:t>85</w:t>
      </w:r>
    </w:p>
    <w:p w14:paraId="047E41F4" w14:textId="77777777" w:rsidR="000558BF" w:rsidRDefault="00000000">
      <w:pPr>
        <w:pStyle w:val="BodyText"/>
        <w:tabs>
          <w:tab w:val="left" w:leader="dot" w:pos="8140"/>
        </w:tabs>
        <w:spacing w:before="137"/>
        <w:ind w:left="568"/>
      </w:pPr>
      <w:r>
        <w:t>Appendix</w:t>
      </w:r>
      <w:r>
        <w:rPr>
          <w:spacing w:val="-3"/>
        </w:rPr>
        <w:t xml:space="preserve"> </w:t>
      </w:r>
      <w:r>
        <w:t>7.</w:t>
      </w:r>
      <w:r>
        <w:rPr>
          <w:spacing w:val="-1"/>
        </w:rPr>
        <w:t xml:space="preserve"> </w:t>
      </w:r>
      <w:r>
        <w:rPr>
          <w:spacing w:val="-2"/>
        </w:rPr>
        <w:t>Biodata</w:t>
      </w:r>
      <w:r>
        <w:tab/>
      </w:r>
      <w:r>
        <w:rPr>
          <w:spacing w:val="-5"/>
        </w:rPr>
        <w:t>100</w:t>
      </w:r>
    </w:p>
    <w:sectPr w:rsidR="000558BF">
      <w:pgSz w:w="11910" w:h="16840"/>
      <w:pgMar w:top="1620" w:right="1559" w:bottom="980" w:left="1700" w:header="0" w:footer="7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6333A" w14:textId="77777777" w:rsidR="00296229" w:rsidRDefault="00296229">
      <w:r>
        <w:separator/>
      </w:r>
    </w:p>
  </w:endnote>
  <w:endnote w:type="continuationSeparator" w:id="0">
    <w:p w14:paraId="5632F6B5" w14:textId="77777777" w:rsidR="00296229" w:rsidRDefault="0029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545A2" w14:textId="77777777" w:rsidR="000558BF" w:rsidRDefault="00000000">
    <w:pPr>
      <w:pStyle w:val="BodyText"/>
      <w:spacing w:line="14" w:lineRule="auto"/>
      <w:rPr>
        <w:sz w:val="20"/>
      </w:rPr>
    </w:pPr>
    <w:r>
      <w:rPr>
        <w:noProof/>
        <w:sz w:val="20"/>
      </w:rPr>
      <mc:AlternateContent>
        <mc:Choice Requires="wps">
          <w:drawing>
            <wp:anchor distT="0" distB="0" distL="0" distR="0" simplePos="0" relativeHeight="487455744" behindDoc="1" locked="0" layoutInCell="1" allowOverlap="1" wp14:anchorId="550D816D" wp14:editId="022B12A9">
              <wp:simplePos x="0" y="0"/>
              <wp:positionH relativeFrom="page">
                <wp:posOffset>6265926</wp:posOffset>
              </wp:positionH>
              <wp:positionV relativeFrom="page">
                <wp:posOffset>10054673</wp:posOffset>
              </wp:positionV>
              <wp:extent cx="267335" cy="1943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335" cy="194310"/>
                      </a:xfrm>
                      <a:prstGeom prst="rect">
                        <a:avLst/>
                      </a:prstGeom>
                    </wps:spPr>
                    <wps:txbx>
                      <w:txbxContent>
                        <w:p w14:paraId="2712D210" w14:textId="77777777" w:rsidR="000558BF" w:rsidRDefault="00000000">
                          <w:pPr>
                            <w:pStyle w:val="BodyText"/>
                            <w:spacing w:before="10"/>
                            <w:ind w:left="20"/>
                          </w:pPr>
                          <w:r>
                            <w:rPr>
                              <w:spacing w:val="-4"/>
                            </w:rPr>
                            <w:fldChar w:fldCharType="begin"/>
                          </w:r>
                          <w:r>
                            <w:rPr>
                              <w:spacing w:val="-4"/>
                            </w:rPr>
                            <w:instrText xml:space="preserve"> PAGE  \* roman </w:instrText>
                          </w:r>
                          <w:r>
                            <w:rPr>
                              <w:spacing w:val="-4"/>
                            </w:rPr>
                            <w:fldChar w:fldCharType="separate"/>
                          </w:r>
                          <w:r>
                            <w:rPr>
                              <w:spacing w:val="-4"/>
                            </w:rPr>
                            <w:t>vii</w:t>
                          </w:r>
                          <w:proofErr w:type="spellStart"/>
                          <w:r>
                            <w:rPr>
                              <w:spacing w:val="-4"/>
                            </w:rPr>
                            <w:t>i</w:t>
                          </w:r>
                          <w:proofErr w:type="spellEnd"/>
                          <w:r>
                            <w:rPr>
                              <w:spacing w:val="-4"/>
                            </w:rPr>
                            <w:fldChar w:fldCharType="end"/>
                          </w:r>
                        </w:p>
                      </w:txbxContent>
                    </wps:txbx>
                    <wps:bodyPr wrap="square" lIns="0" tIns="0" rIns="0" bIns="0" rtlCol="0">
                      <a:noAutofit/>
                    </wps:bodyPr>
                  </wps:wsp>
                </a:graphicData>
              </a:graphic>
            </wp:anchor>
          </w:drawing>
        </mc:Choice>
        <mc:Fallback>
          <w:pict>
            <v:shapetype w14:anchorId="550D816D" id="_x0000_t202" coordsize="21600,21600" o:spt="202" path="m,l,21600r21600,l21600,xe">
              <v:stroke joinstyle="miter"/>
              <v:path gradientshapeok="t" o:connecttype="rect"/>
            </v:shapetype>
            <v:shape id="Textbox 5" o:spid="_x0000_s1027" type="#_x0000_t202" style="position:absolute;margin-left:493.4pt;margin-top:791.7pt;width:21.05pt;height:15.3pt;z-index:-1586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ks+lQEAABoDAAAOAAAAZHJzL2Uyb0RvYy54bWysUttuEzEQfUfqP1h+J84FCqyyqSgVCKmi&#13;&#10;SIUPcLx2dtW1x8w42c3fM3Y3CYI31Jfx2B6fOeeM1zej78XBInUQarmYzaWwwUDThV0tf/74/Pq9&#13;&#10;FJR0aHQPwdbyaEnebK5erYdY2SW00DcWBYMEqoZYyzalWClFprVe0wyiDXzpAL1OvMWdalAPjO57&#13;&#10;tZzPr9UA2EQEY4n49O75Um4KvnPWpAfnyCbR15K5pRKxxG2OarPW1Q51bDsz0dD/wcLrLnDTM9Sd&#13;&#10;TlrssfsHyncGgcClmQGvwLnO2KKB1Szmf6l5bHW0RQubQ/FsE70crPl2eIzfUaTxFkYeYBFB8R7M&#13;&#10;E7E3aohUTTXZU6qIq7PQ0aHPK0sQ/JC9PZ79tGMShg+X1+9Wq7dSGL5afHizWhS/1eVxREpfLHiR&#13;&#10;k1oij6sQ0Id7Srm9rk4lE5fn9plIGrcjl+R0C82RNQw8xlrSr71GK0X/NbBPeeanBE/J9pRg6j9B&#13;&#10;+RlZSoCP+wSuK50vuFNnHkAhNH2WPOE/96Xq8qU3vwEAAP//AwBQSwMEFAAGAAgAAAAhADQAgynn&#13;&#10;AAAAEwEAAA8AAABkcnMvZG93bnJldi54bWxMj09vwjAMxe+T+A6RkXYbCYxVbWmK0P6cJk0r3WHH&#13;&#10;tA1tRON0TYDu28+c2MWy9ezn38u2k+3ZWY/eOJSwXAhgGmvXGGwlfJVvDzEwHxQ2qneoJfxqD9t8&#13;&#10;dpeptHEXLPR5H1pGJuhTJaELYUg593WnrfILN2gk7eBGqwKNY8ubUV3I3PZ8JUTErTJIHzo16OdO&#13;&#10;18f9yUrYfWPxan4+qs/iUJiyTAS+R0cp7+fTy4bKbgMs6CncLuCagfghJ7DKnbDxrJeQxBHxBxKe&#13;&#10;4sc1sOuKWMUJsIq6aLkWwPOM/8+S/wEAAP//AwBQSwECLQAUAAYACAAAACEAtoM4kv4AAADhAQAA&#13;&#10;EwAAAAAAAAAAAAAAAAAAAAAAW0NvbnRlbnRfVHlwZXNdLnhtbFBLAQItABQABgAIAAAAIQA4/SH/&#13;&#10;1gAAAJQBAAALAAAAAAAAAAAAAAAAAC8BAABfcmVscy8ucmVsc1BLAQItABQABgAIAAAAIQCnEks+&#13;&#10;lQEAABoDAAAOAAAAAAAAAAAAAAAAAC4CAABkcnMvZTJvRG9jLnhtbFBLAQItABQABgAIAAAAIQA0&#13;&#10;AIMp5wAAABMBAAAPAAAAAAAAAAAAAAAAAO8DAABkcnMvZG93bnJldi54bWxQSwUGAAAAAAQABADz&#13;&#10;AAAAAwUAAAAA&#13;&#10;" filled="f" stroked="f">
              <v:textbox inset="0,0,0,0">
                <w:txbxContent>
                  <w:p w14:paraId="2712D210" w14:textId="77777777" w:rsidR="000558BF" w:rsidRDefault="00000000">
                    <w:pPr>
                      <w:pStyle w:val="BodyText"/>
                      <w:spacing w:before="10"/>
                      <w:ind w:left="20"/>
                    </w:pPr>
                    <w:r>
                      <w:rPr>
                        <w:spacing w:val="-4"/>
                      </w:rPr>
                      <w:fldChar w:fldCharType="begin"/>
                    </w:r>
                    <w:r>
                      <w:rPr>
                        <w:spacing w:val="-4"/>
                      </w:rPr>
                      <w:instrText xml:space="preserve"> PAGE  \* roman </w:instrText>
                    </w:r>
                    <w:r>
                      <w:rPr>
                        <w:spacing w:val="-4"/>
                      </w:rPr>
                      <w:fldChar w:fldCharType="separate"/>
                    </w:r>
                    <w:r>
                      <w:rPr>
                        <w:spacing w:val="-4"/>
                      </w:rPr>
                      <w:t>vii</w:t>
                    </w:r>
                    <w:proofErr w:type="spellStart"/>
                    <w:r>
                      <w:rPr>
                        <w:spacing w:val="-4"/>
                      </w:rPr>
                      <w:t>i</w:t>
                    </w:r>
                    <w:proofErr w:type="spellEnd"/>
                    <w:r>
                      <w:rPr>
                        <w:spacing w:val="-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E40A2" w14:textId="77777777" w:rsidR="00296229" w:rsidRDefault="00296229">
      <w:r>
        <w:separator/>
      </w:r>
    </w:p>
  </w:footnote>
  <w:footnote w:type="continuationSeparator" w:id="0">
    <w:p w14:paraId="78B45914" w14:textId="77777777" w:rsidR="00296229" w:rsidRDefault="002962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C189F"/>
    <w:multiLevelType w:val="multilevel"/>
    <w:tmpl w:val="A7DAFB34"/>
    <w:lvl w:ilvl="0">
      <w:start w:val="1"/>
      <w:numFmt w:val="decimal"/>
      <w:lvlText w:val="%1"/>
      <w:lvlJc w:val="left"/>
      <w:pPr>
        <w:ind w:left="1449" w:hanging="660"/>
        <w:jc w:val="left"/>
      </w:pPr>
      <w:rPr>
        <w:rFonts w:hint="default"/>
        <w:lang w:val="en-US" w:eastAsia="en-US" w:bidi="ar-SA"/>
      </w:rPr>
    </w:lvl>
    <w:lvl w:ilvl="1">
      <w:start w:val="1"/>
      <w:numFmt w:val="decimal"/>
      <w:lvlText w:val="%1.%2"/>
      <w:lvlJc w:val="left"/>
      <w:pPr>
        <w:ind w:left="1449" w:hanging="6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881" w:hanging="660"/>
      </w:pPr>
      <w:rPr>
        <w:rFonts w:hint="default"/>
        <w:lang w:val="en-US" w:eastAsia="en-US" w:bidi="ar-SA"/>
      </w:rPr>
    </w:lvl>
    <w:lvl w:ilvl="3">
      <w:numFmt w:val="bullet"/>
      <w:lvlText w:val="•"/>
      <w:lvlJc w:val="left"/>
      <w:pPr>
        <w:ind w:left="3602" w:hanging="660"/>
      </w:pPr>
      <w:rPr>
        <w:rFonts w:hint="default"/>
        <w:lang w:val="en-US" w:eastAsia="en-US" w:bidi="ar-SA"/>
      </w:rPr>
    </w:lvl>
    <w:lvl w:ilvl="4">
      <w:numFmt w:val="bullet"/>
      <w:lvlText w:val="•"/>
      <w:lvlJc w:val="left"/>
      <w:pPr>
        <w:ind w:left="4322" w:hanging="660"/>
      </w:pPr>
      <w:rPr>
        <w:rFonts w:hint="default"/>
        <w:lang w:val="en-US" w:eastAsia="en-US" w:bidi="ar-SA"/>
      </w:rPr>
    </w:lvl>
    <w:lvl w:ilvl="5">
      <w:numFmt w:val="bullet"/>
      <w:lvlText w:val="•"/>
      <w:lvlJc w:val="left"/>
      <w:pPr>
        <w:ind w:left="5043" w:hanging="660"/>
      </w:pPr>
      <w:rPr>
        <w:rFonts w:hint="default"/>
        <w:lang w:val="en-US" w:eastAsia="en-US" w:bidi="ar-SA"/>
      </w:rPr>
    </w:lvl>
    <w:lvl w:ilvl="6">
      <w:numFmt w:val="bullet"/>
      <w:lvlText w:val="•"/>
      <w:lvlJc w:val="left"/>
      <w:pPr>
        <w:ind w:left="5764" w:hanging="660"/>
      </w:pPr>
      <w:rPr>
        <w:rFonts w:hint="default"/>
        <w:lang w:val="en-US" w:eastAsia="en-US" w:bidi="ar-SA"/>
      </w:rPr>
    </w:lvl>
    <w:lvl w:ilvl="7">
      <w:numFmt w:val="bullet"/>
      <w:lvlText w:val="•"/>
      <w:lvlJc w:val="left"/>
      <w:pPr>
        <w:ind w:left="6485" w:hanging="660"/>
      </w:pPr>
      <w:rPr>
        <w:rFonts w:hint="default"/>
        <w:lang w:val="en-US" w:eastAsia="en-US" w:bidi="ar-SA"/>
      </w:rPr>
    </w:lvl>
    <w:lvl w:ilvl="8">
      <w:numFmt w:val="bullet"/>
      <w:lvlText w:val="•"/>
      <w:lvlJc w:val="left"/>
      <w:pPr>
        <w:ind w:left="7205" w:hanging="660"/>
      </w:pPr>
      <w:rPr>
        <w:rFonts w:hint="default"/>
        <w:lang w:val="en-US" w:eastAsia="en-US" w:bidi="ar-SA"/>
      </w:rPr>
    </w:lvl>
  </w:abstractNum>
  <w:abstractNum w:abstractNumId="1" w15:restartNumberingAfterBreak="0">
    <w:nsid w:val="155C2DD2"/>
    <w:multiLevelType w:val="multilevel"/>
    <w:tmpl w:val="2384EE7C"/>
    <w:lvl w:ilvl="0">
      <w:start w:val="5"/>
      <w:numFmt w:val="decimal"/>
      <w:lvlText w:val="%1"/>
      <w:lvlJc w:val="left"/>
      <w:pPr>
        <w:ind w:left="1149" w:hanging="360"/>
        <w:jc w:val="left"/>
      </w:pPr>
      <w:rPr>
        <w:rFonts w:hint="default"/>
        <w:lang w:val="en-US" w:eastAsia="en-US" w:bidi="ar-SA"/>
      </w:rPr>
    </w:lvl>
    <w:lvl w:ilvl="1">
      <w:start w:val="1"/>
      <w:numFmt w:val="decimal"/>
      <w:lvlText w:val="%1.%2"/>
      <w:lvlJc w:val="left"/>
      <w:pPr>
        <w:ind w:left="1149"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641" w:hanging="360"/>
      </w:pPr>
      <w:rPr>
        <w:rFonts w:hint="default"/>
        <w:lang w:val="en-US" w:eastAsia="en-US" w:bidi="ar-SA"/>
      </w:rPr>
    </w:lvl>
    <w:lvl w:ilvl="3">
      <w:numFmt w:val="bullet"/>
      <w:lvlText w:val="•"/>
      <w:lvlJc w:val="left"/>
      <w:pPr>
        <w:ind w:left="3392" w:hanging="360"/>
      </w:pPr>
      <w:rPr>
        <w:rFonts w:hint="default"/>
        <w:lang w:val="en-US" w:eastAsia="en-US" w:bidi="ar-SA"/>
      </w:rPr>
    </w:lvl>
    <w:lvl w:ilvl="4">
      <w:numFmt w:val="bullet"/>
      <w:lvlText w:val="•"/>
      <w:lvlJc w:val="left"/>
      <w:pPr>
        <w:ind w:left="4142" w:hanging="360"/>
      </w:pPr>
      <w:rPr>
        <w:rFonts w:hint="default"/>
        <w:lang w:val="en-US" w:eastAsia="en-US" w:bidi="ar-SA"/>
      </w:rPr>
    </w:lvl>
    <w:lvl w:ilvl="5">
      <w:numFmt w:val="bullet"/>
      <w:lvlText w:val="•"/>
      <w:lvlJc w:val="left"/>
      <w:pPr>
        <w:ind w:left="4893" w:hanging="360"/>
      </w:pPr>
      <w:rPr>
        <w:rFonts w:hint="default"/>
        <w:lang w:val="en-US" w:eastAsia="en-US" w:bidi="ar-SA"/>
      </w:rPr>
    </w:lvl>
    <w:lvl w:ilvl="6">
      <w:numFmt w:val="bullet"/>
      <w:lvlText w:val="•"/>
      <w:lvlJc w:val="left"/>
      <w:pPr>
        <w:ind w:left="5644" w:hanging="360"/>
      </w:pPr>
      <w:rPr>
        <w:rFonts w:hint="default"/>
        <w:lang w:val="en-US" w:eastAsia="en-US" w:bidi="ar-SA"/>
      </w:rPr>
    </w:lvl>
    <w:lvl w:ilvl="7">
      <w:numFmt w:val="bullet"/>
      <w:lvlText w:val="•"/>
      <w:lvlJc w:val="left"/>
      <w:pPr>
        <w:ind w:left="6395" w:hanging="360"/>
      </w:pPr>
      <w:rPr>
        <w:rFonts w:hint="default"/>
        <w:lang w:val="en-US" w:eastAsia="en-US" w:bidi="ar-SA"/>
      </w:rPr>
    </w:lvl>
    <w:lvl w:ilvl="8">
      <w:numFmt w:val="bullet"/>
      <w:lvlText w:val="•"/>
      <w:lvlJc w:val="left"/>
      <w:pPr>
        <w:ind w:left="7145" w:hanging="360"/>
      </w:pPr>
      <w:rPr>
        <w:rFonts w:hint="default"/>
        <w:lang w:val="en-US" w:eastAsia="en-US" w:bidi="ar-SA"/>
      </w:rPr>
    </w:lvl>
  </w:abstractNum>
  <w:abstractNum w:abstractNumId="2" w15:restartNumberingAfterBreak="0">
    <w:nsid w:val="23704309"/>
    <w:multiLevelType w:val="multilevel"/>
    <w:tmpl w:val="E2FEDF24"/>
    <w:lvl w:ilvl="0">
      <w:start w:val="3"/>
      <w:numFmt w:val="decimal"/>
      <w:lvlText w:val="%1"/>
      <w:lvlJc w:val="left"/>
      <w:pPr>
        <w:ind w:left="1449" w:hanging="660"/>
        <w:jc w:val="left"/>
      </w:pPr>
      <w:rPr>
        <w:rFonts w:hint="default"/>
        <w:lang w:val="en-US" w:eastAsia="en-US" w:bidi="ar-SA"/>
      </w:rPr>
    </w:lvl>
    <w:lvl w:ilvl="1">
      <w:start w:val="1"/>
      <w:numFmt w:val="decimal"/>
      <w:lvlText w:val="%1.%2"/>
      <w:lvlJc w:val="left"/>
      <w:pPr>
        <w:ind w:left="1449" w:hanging="6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1888" w:hanging="88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383" w:hanging="881"/>
      </w:pPr>
      <w:rPr>
        <w:rFonts w:hint="default"/>
        <w:lang w:val="en-US" w:eastAsia="en-US" w:bidi="ar-SA"/>
      </w:rPr>
    </w:lvl>
    <w:lvl w:ilvl="4">
      <w:numFmt w:val="bullet"/>
      <w:lvlText w:val="•"/>
      <w:lvlJc w:val="left"/>
      <w:pPr>
        <w:ind w:left="4135" w:hanging="881"/>
      </w:pPr>
      <w:rPr>
        <w:rFonts w:hint="default"/>
        <w:lang w:val="en-US" w:eastAsia="en-US" w:bidi="ar-SA"/>
      </w:rPr>
    </w:lvl>
    <w:lvl w:ilvl="5">
      <w:numFmt w:val="bullet"/>
      <w:lvlText w:val="•"/>
      <w:lvlJc w:val="left"/>
      <w:pPr>
        <w:ind w:left="4887" w:hanging="881"/>
      </w:pPr>
      <w:rPr>
        <w:rFonts w:hint="default"/>
        <w:lang w:val="en-US" w:eastAsia="en-US" w:bidi="ar-SA"/>
      </w:rPr>
    </w:lvl>
    <w:lvl w:ilvl="6">
      <w:numFmt w:val="bullet"/>
      <w:lvlText w:val="•"/>
      <w:lvlJc w:val="left"/>
      <w:pPr>
        <w:ind w:left="5639" w:hanging="881"/>
      </w:pPr>
      <w:rPr>
        <w:rFonts w:hint="default"/>
        <w:lang w:val="en-US" w:eastAsia="en-US" w:bidi="ar-SA"/>
      </w:rPr>
    </w:lvl>
    <w:lvl w:ilvl="7">
      <w:numFmt w:val="bullet"/>
      <w:lvlText w:val="•"/>
      <w:lvlJc w:val="left"/>
      <w:pPr>
        <w:ind w:left="6391" w:hanging="881"/>
      </w:pPr>
      <w:rPr>
        <w:rFonts w:hint="default"/>
        <w:lang w:val="en-US" w:eastAsia="en-US" w:bidi="ar-SA"/>
      </w:rPr>
    </w:lvl>
    <w:lvl w:ilvl="8">
      <w:numFmt w:val="bullet"/>
      <w:lvlText w:val="•"/>
      <w:lvlJc w:val="left"/>
      <w:pPr>
        <w:ind w:left="7143" w:hanging="881"/>
      </w:pPr>
      <w:rPr>
        <w:rFonts w:hint="default"/>
        <w:lang w:val="en-US" w:eastAsia="en-US" w:bidi="ar-SA"/>
      </w:rPr>
    </w:lvl>
  </w:abstractNum>
  <w:abstractNum w:abstractNumId="3" w15:restartNumberingAfterBreak="0">
    <w:nsid w:val="684E5594"/>
    <w:multiLevelType w:val="multilevel"/>
    <w:tmpl w:val="AFF02D48"/>
    <w:lvl w:ilvl="0">
      <w:start w:val="2"/>
      <w:numFmt w:val="decimal"/>
      <w:lvlText w:val="%1"/>
      <w:lvlJc w:val="left"/>
      <w:pPr>
        <w:ind w:left="1449" w:hanging="660"/>
        <w:jc w:val="left"/>
      </w:pPr>
      <w:rPr>
        <w:rFonts w:hint="default"/>
        <w:lang w:val="en-US" w:eastAsia="en-US" w:bidi="ar-SA"/>
      </w:rPr>
    </w:lvl>
    <w:lvl w:ilvl="1">
      <w:start w:val="1"/>
      <w:numFmt w:val="decimal"/>
      <w:lvlText w:val="%1.%2"/>
      <w:lvlJc w:val="left"/>
      <w:pPr>
        <w:ind w:left="1449" w:hanging="6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881" w:hanging="660"/>
      </w:pPr>
      <w:rPr>
        <w:rFonts w:hint="default"/>
        <w:lang w:val="en-US" w:eastAsia="en-US" w:bidi="ar-SA"/>
      </w:rPr>
    </w:lvl>
    <w:lvl w:ilvl="3">
      <w:numFmt w:val="bullet"/>
      <w:lvlText w:val="•"/>
      <w:lvlJc w:val="left"/>
      <w:pPr>
        <w:ind w:left="3602" w:hanging="660"/>
      </w:pPr>
      <w:rPr>
        <w:rFonts w:hint="default"/>
        <w:lang w:val="en-US" w:eastAsia="en-US" w:bidi="ar-SA"/>
      </w:rPr>
    </w:lvl>
    <w:lvl w:ilvl="4">
      <w:numFmt w:val="bullet"/>
      <w:lvlText w:val="•"/>
      <w:lvlJc w:val="left"/>
      <w:pPr>
        <w:ind w:left="4322" w:hanging="660"/>
      </w:pPr>
      <w:rPr>
        <w:rFonts w:hint="default"/>
        <w:lang w:val="en-US" w:eastAsia="en-US" w:bidi="ar-SA"/>
      </w:rPr>
    </w:lvl>
    <w:lvl w:ilvl="5">
      <w:numFmt w:val="bullet"/>
      <w:lvlText w:val="•"/>
      <w:lvlJc w:val="left"/>
      <w:pPr>
        <w:ind w:left="5043" w:hanging="660"/>
      </w:pPr>
      <w:rPr>
        <w:rFonts w:hint="default"/>
        <w:lang w:val="en-US" w:eastAsia="en-US" w:bidi="ar-SA"/>
      </w:rPr>
    </w:lvl>
    <w:lvl w:ilvl="6">
      <w:numFmt w:val="bullet"/>
      <w:lvlText w:val="•"/>
      <w:lvlJc w:val="left"/>
      <w:pPr>
        <w:ind w:left="5764" w:hanging="660"/>
      </w:pPr>
      <w:rPr>
        <w:rFonts w:hint="default"/>
        <w:lang w:val="en-US" w:eastAsia="en-US" w:bidi="ar-SA"/>
      </w:rPr>
    </w:lvl>
    <w:lvl w:ilvl="7">
      <w:numFmt w:val="bullet"/>
      <w:lvlText w:val="•"/>
      <w:lvlJc w:val="left"/>
      <w:pPr>
        <w:ind w:left="6485" w:hanging="660"/>
      </w:pPr>
      <w:rPr>
        <w:rFonts w:hint="default"/>
        <w:lang w:val="en-US" w:eastAsia="en-US" w:bidi="ar-SA"/>
      </w:rPr>
    </w:lvl>
    <w:lvl w:ilvl="8">
      <w:numFmt w:val="bullet"/>
      <w:lvlText w:val="•"/>
      <w:lvlJc w:val="left"/>
      <w:pPr>
        <w:ind w:left="7205" w:hanging="660"/>
      </w:pPr>
      <w:rPr>
        <w:rFonts w:hint="default"/>
        <w:lang w:val="en-US" w:eastAsia="en-US" w:bidi="ar-SA"/>
      </w:rPr>
    </w:lvl>
  </w:abstractNum>
  <w:abstractNum w:abstractNumId="4" w15:restartNumberingAfterBreak="0">
    <w:nsid w:val="77776D95"/>
    <w:multiLevelType w:val="multilevel"/>
    <w:tmpl w:val="64128C20"/>
    <w:lvl w:ilvl="0">
      <w:start w:val="4"/>
      <w:numFmt w:val="decimal"/>
      <w:lvlText w:val="%1"/>
      <w:lvlJc w:val="left"/>
      <w:pPr>
        <w:ind w:left="789" w:hanging="372"/>
        <w:jc w:val="left"/>
      </w:pPr>
      <w:rPr>
        <w:rFonts w:hint="default"/>
        <w:lang w:val="en-US" w:eastAsia="en-US" w:bidi="ar-SA"/>
      </w:rPr>
    </w:lvl>
    <w:lvl w:ilvl="1">
      <w:start w:val="1"/>
      <w:numFmt w:val="decimal"/>
      <w:lvlText w:val="%1.%2"/>
      <w:lvlJc w:val="left"/>
      <w:pPr>
        <w:ind w:left="789" w:hanging="372"/>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353" w:hanging="372"/>
      </w:pPr>
      <w:rPr>
        <w:rFonts w:hint="default"/>
        <w:lang w:val="en-US" w:eastAsia="en-US" w:bidi="ar-SA"/>
      </w:rPr>
    </w:lvl>
    <w:lvl w:ilvl="3">
      <w:numFmt w:val="bullet"/>
      <w:lvlText w:val="•"/>
      <w:lvlJc w:val="left"/>
      <w:pPr>
        <w:ind w:left="3140" w:hanging="372"/>
      </w:pPr>
      <w:rPr>
        <w:rFonts w:hint="default"/>
        <w:lang w:val="en-US" w:eastAsia="en-US" w:bidi="ar-SA"/>
      </w:rPr>
    </w:lvl>
    <w:lvl w:ilvl="4">
      <w:numFmt w:val="bullet"/>
      <w:lvlText w:val="•"/>
      <w:lvlJc w:val="left"/>
      <w:pPr>
        <w:ind w:left="3926" w:hanging="372"/>
      </w:pPr>
      <w:rPr>
        <w:rFonts w:hint="default"/>
        <w:lang w:val="en-US" w:eastAsia="en-US" w:bidi="ar-SA"/>
      </w:rPr>
    </w:lvl>
    <w:lvl w:ilvl="5">
      <w:numFmt w:val="bullet"/>
      <w:lvlText w:val="•"/>
      <w:lvlJc w:val="left"/>
      <w:pPr>
        <w:ind w:left="4713" w:hanging="372"/>
      </w:pPr>
      <w:rPr>
        <w:rFonts w:hint="default"/>
        <w:lang w:val="en-US" w:eastAsia="en-US" w:bidi="ar-SA"/>
      </w:rPr>
    </w:lvl>
    <w:lvl w:ilvl="6">
      <w:numFmt w:val="bullet"/>
      <w:lvlText w:val="•"/>
      <w:lvlJc w:val="left"/>
      <w:pPr>
        <w:ind w:left="5500" w:hanging="372"/>
      </w:pPr>
      <w:rPr>
        <w:rFonts w:hint="default"/>
        <w:lang w:val="en-US" w:eastAsia="en-US" w:bidi="ar-SA"/>
      </w:rPr>
    </w:lvl>
    <w:lvl w:ilvl="7">
      <w:numFmt w:val="bullet"/>
      <w:lvlText w:val="•"/>
      <w:lvlJc w:val="left"/>
      <w:pPr>
        <w:ind w:left="6287" w:hanging="372"/>
      </w:pPr>
      <w:rPr>
        <w:rFonts w:hint="default"/>
        <w:lang w:val="en-US" w:eastAsia="en-US" w:bidi="ar-SA"/>
      </w:rPr>
    </w:lvl>
    <w:lvl w:ilvl="8">
      <w:numFmt w:val="bullet"/>
      <w:lvlText w:val="•"/>
      <w:lvlJc w:val="left"/>
      <w:pPr>
        <w:ind w:left="7073" w:hanging="372"/>
      </w:pPr>
      <w:rPr>
        <w:rFonts w:hint="default"/>
        <w:lang w:val="en-US" w:eastAsia="en-US" w:bidi="ar-SA"/>
      </w:rPr>
    </w:lvl>
  </w:abstractNum>
  <w:abstractNum w:abstractNumId="5" w15:restartNumberingAfterBreak="0">
    <w:nsid w:val="7B0845B3"/>
    <w:multiLevelType w:val="hybridMultilevel"/>
    <w:tmpl w:val="5002BC06"/>
    <w:lvl w:ilvl="0" w:tplc="C30C14BE">
      <w:start w:val="1"/>
      <w:numFmt w:val="decimal"/>
      <w:lvlText w:val="%1."/>
      <w:lvlJc w:val="left"/>
      <w:pPr>
        <w:ind w:left="1288" w:hanging="72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FFD418D4">
      <w:numFmt w:val="bullet"/>
      <w:lvlText w:val="•"/>
      <w:lvlJc w:val="left"/>
      <w:pPr>
        <w:ind w:left="2016" w:hanging="720"/>
      </w:pPr>
      <w:rPr>
        <w:rFonts w:hint="default"/>
        <w:lang w:val="en-US" w:eastAsia="en-US" w:bidi="ar-SA"/>
      </w:rPr>
    </w:lvl>
    <w:lvl w:ilvl="2" w:tplc="E3C0CDC8">
      <w:numFmt w:val="bullet"/>
      <w:lvlText w:val="•"/>
      <w:lvlJc w:val="left"/>
      <w:pPr>
        <w:ind w:left="2753" w:hanging="720"/>
      </w:pPr>
      <w:rPr>
        <w:rFonts w:hint="default"/>
        <w:lang w:val="en-US" w:eastAsia="en-US" w:bidi="ar-SA"/>
      </w:rPr>
    </w:lvl>
    <w:lvl w:ilvl="3" w:tplc="07628222">
      <w:numFmt w:val="bullet"/>
      <w:lvlText w:val="•"/>
      <w:lvlJc w:val="left"/>
      <w:pPr>
        <w:ind w:left="3490" w:hanging="720"/>
      </w:pPr>
      <w:rPr>
        <w:rFonts w:hint="default"/>
        <w:lang w:val="en-US" w:eastAsia="en-US" w:bidi="ar-SA"/>
      </w:rPr>
    </w:lvl>
    <w:lvl w:ilvl="4" w:tplc="C4E875E8">
      <w:numFmt w:val="bullet"/>
      <w:lvlText w:val="•"/>
      <w:lvlJc w:val="left"/>
      <w:pPr>
        <w:ind w:left="4226" w:hanging="720"/>
      </w:pPr>
      <w:rPr>
        <w:rFonts w:hint="default"/>
        <w:lang w:val="en-US" w:eastAsia="en-US" w:bidi="ar-SA"/>
      </w:rPr>
    </w:lvl>
    <w:lvl w:ilvl="5" w:tplc="B5143F76">
      <w:numFmt w:val="bullet"/>
      <w:lvlText w:val="•"/>
      <w:lvlJc w:val="left"/>
      <w:pPr>
        <w:ind w:left="4963" w:hanging="720"/>
      </w:pPr>
      <w:rPr>
        <w:rFonts w:hint="default"/>
        <w:lang w:val="en-US" w:eastAsia="en-US" w:bidi="ar-SA"/>
      </w:rPr>
    </w:lvl>
    <w:lvl w:ilvl="6" w:tplc="00FAE9C4">
      <w:numFmt w:val="bullet"/>
      <w:lvlText w:val="•"/>
      <w:lvlJc w:val="left"/>
      <w:pPr>
        <w:ind w:left="5700" w:hanging="720"/>
      </w:pPr>
      <w:rPr>
        <w:rFonts w:hint="default"/>
        <w:lang w:val="en-US" w:eastAsia="en-US" w:bidi="ar-SA"/>
      </w:rPr>
    </w:lvl>
    <w:lvl w:ilvl="7" w:tplc="B95C9A68">
      <w:numFmt w:val="bullet"/>
      <w:lvlText w:val="•"/>
      <w:lvlJc w:val="left"/>
      <w:pPr>
        <w:ind w:left="6437" w:hanging="720"/>
      </w:pPr>
      <w:rPr>
        <w:rFonts w:hint="default"/>
        <w:lang w:val="en-US" w:eastAsia="en-US" w:bidi="ar-SA"/>
      </w:rPr>
    </w:lvl>
    <w:lvl w:ilvl="8" w:tplc="1E121AE8">
      <w:numFmt w:val="bullet"/>
      <w:lvlText w:val="•"/>
      <w:lvlJc w:val="left"/>
      <w:pPr>
        <w:ind w:left="7173" w:hanging="720"/>
      </w:pPr>
      <w:rPr>
        <w:rFonts w:hint="default"/>
        <w:lang w:val="en-US" w:eastAsia="en-US" w:bidi="ar-SA"/>
      </w:rPr>
    </w:lvl>
  </w:abstractNum>
  <w:num w:numId="1" w16cid:durableId="1711146214">
    <w:abstractNumId w:val="1"/>
  </w:num>
  <w:num w:numId="2" w16cid:durableId="1669552914">
    <w:abstractNumId w:val="4"/>
  </w:num>
  <w:num w:numId="3" w16cid:durableId="1240167926">
    <w:abstractNumId w:val="2"/>
  </w:num>
  <w:num w:numId="4" w16cid:durableId="1495880737">
    <w:abstractNumId w:val="3"/>
  </w:num>
  <w:num w:numId="5" w16cid:durableId="6520695">
    <w:abstractNumId w:val="0"/>
  </w:num>
  <w:num w:numId="6" w16cid:durableId="20746197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558BF"/>
    <w:rsid w:val="000558BF"/>
    <w:rsid w:val="00296229"/>
    <w:rsid w:val="005711C7"/>
    <w:rsid w:val="00C635A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394CD45C"/>
  <w15:docId w15:val="{447D4801-512A-984B-9679-1CE96D8D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2"/>
      <w:ind w:left="767" w:right="340"/>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1"/>
      <w:ind w:left="568"/>
    </w:pPr>
    <w:rPr>
      <w:sz w:val="24"/>
      <w:szCs w:val="24"/>
    </w:rPr>
  </w:style>
  <w:style w:type="paragraph" w:styleId="TOC2">
    <w:name w:val="toc 2"/>
    <w:basedOn w:val="Normal"/>
    <w:uiPriority w:val="1"/>
    <w:qFormat/>
    <w:pPr>
      <w:spacing w:before="101"/>
      <w:ind w:left="568"/>
    </w:pPr>
    <w:rPr>
      <w:sz w:val="24"/>
      <w:szCs w:val="24"/>
    </w:rPr>
  </w:style>
  <w:style w:type="paragraph" w:styleId="TOC3">
    <w:name w:val="toc 3"/>
    <w:basedOn w:val="Normal"/>
    <w:uiPriority w:val="1"/>
    <w:qFormat/>
    <w:pPr>
      <w:spacing w:before="101"/>
      <w:ind w:left="1449" w:hanging="660"/>
    </w:pPr>
    <w:rPr>
      <w:sz w:val="24"/>
      <w:szCs w:val="24"/>
    </w:rPr>
  </w:style>
  <w:style w:type="paragraph" w:styleId="TOC4">
    <w:name w:val="toc 4"/>
    <w:basedOn w:val="Normal"/>
    <w:uiPriority w:val="1"/>
    <w:qFormat/>
    <w:pPr>
      <w:spacing w:before="98"/>
      <w:ind w:left="1449" w:hanging="660"/>
    </w:pPr>
    <w:rPr>
      <w:b/>
      <w:bCs/>
      <w:i/>
      <w:iCs/>
    </w:rPr>
  </w:style>
  <w:style w:type="paragraph" w:styleId="TOC5">
    <w:name w:val="toc 5"/>
    <w:basedOn w:val="Normal"/>
    <w:uiPriority w:val="1"/>
    <w:qFormat/>
    <w:pPr>
      <w:spacing w:before="99"/>
      <w:ind w:left="1888" w:hanging="881"/>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239"/>
      <w:ind w:left="1017" w:right="587" w:hanging="4"/>
      <w:jc w:val="center"/>
    </w:pPr>
    <w:rPr>
      <w:b/>
      <w:bCs/>
      <w:sz w:val="32"/>
      <w:szCs w:val="32"/>
    </w:rPr>
  </w:style>
  <w:style w:type="paragraph" w:styleId="ListParagraph">
    <w:name w:val="List Paragraph"/>
    <w:basedOn w:val="Normal"/>
    <w:uiPriority w:val="1"/>
    <w:qFormat/>
    <w:pPr>
      <w:spacing w:before="101"/>
      <w:ind w:left="1449" w:hanging="6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1666</Words>
  <Characters>9499</Characters>
  <Application>Microsoft Office Word</Application>
  <DocSecurity>0</DocSecurity>
  <Lines>79</Lines>
  <Paragraphs>22</Paragraphs>
  <ScaleCrop>false</ScaleCrop>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fauziyahvida</cp:lastModifiedBy>
  <cp:revision>2</cp:revision>
  <dcterms:created xsi:type="dcterms:W3CDTF">2026-05-22T09:15:00Z</dcterms:created>
  <dcterms:modified xsi:type="dcterms:W3CDTF">2026-05-22T09:17:00Z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2026-05-22T00:00:00Z</vt:filetime>
  </property>
  <property fmtid="{D5CDD505-2E9C-101B-9397-08002B2CF9AE}" pid="3" name="LastSaved">
    <vt:filetime>2026-05-22T00:00:00Z</vt:filetime>
  </property>
  <property fmtid="{D5CDD505-2E9C-101B-9397-08002B2CF9AE}" pid="4" name="Producer">
    <vt:lpwstr>iLovePDF</vt:lpwstr>
  </property>
  <property fmtid="{D5CDD505-2E9C-101B-9397-08002B2CF9AE}" pid="5" name="GrammarlyDocumentId">
    <vt:lpwstr>308e25ab88c0ec0a964b97619d45e1204a7cadae6530d72f8a90c6910af4a23b</vt:lpwstr>
  </property>
</Properties>
</file>