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05E0" w14:textId="77777777" w:rsidR="002F5165" w:rsidRDefault="002F5165" w:rsidP="002F5165">
      <w:pPr>
        <w:pStyle w:val="1"/>
        <w:spacing w:line="360" w:lineRule="auto"/>
        <w:ind w:left="2851" w:right="2495" w:firstLine="1384"/>
        <w:jc w:val="left"/>
      </w:pPr>
      <w:r>
        <w:t>BAB V KESIMPULAN</w:t>
      </w:r>
      <w:r>
        <w:rPr>
          <w:spacing w:val="-18"/>
        </w:rPr>
        <w:t xml:space="preserve"> </w:t>
      </w:r>
      <w:r>
        <w:t>DAN</w:t>
      </w:r>
      <w:r>
        <w:rPr>
          <w:spacing w:val="-18"/>
        </w:rPr>
        <w:t xml:space="preserve"> </w:t>
      </w:r>
      <w:r>
        <w:t>SARAN</w:t>
      </w:r>
    </w:p>
    <w:p w14:paraId="5CFD2057" w14:textId="77777777" w:rsidR="002F5165" w:rsidRDefault="002F5165" w:rsidP="002F5165">
      <w:pPr>
        <w:pStyle w:val="a3"/>
        <w:spacing w:before="158"/>
        <w:ind w:left="0"/>
        <w:jc w:val="left"/>
        <w:rPr>
          <w:b/>
          <w:sz w:val="28"/>
        </w:rPr>
      </w:pPr>
    </w:p>
    <w:p w14:paraId="75CE8BC2" w14:textId="77777777" w:rsidR="002F5165" w:rsidRDefault="002F5165" w:rsidP="002F5165">
      <w:pPr>
        <w:pStyle w:val="4"/>
        <w:numPr>
          <w:ilvl w:val="1"/>
          <w:numId w:val="2"/>
        </w:numPr>
        <w:tabs>
          <w:tab w:val="num" w:pos="360"/>
          <w:tab w:val="left" w:pos="1254"/>
        </w:tabs>
        <w:ind w:hanging="566"/>
        <w:jc w:val="both"/>
      </w:pPr>
      <w:bookmarkStart w:id="0" w:name="_bookmark27"/>
      <w:bookmarkEnd w:id="0"/>
      <w:r>
        <w:rPr>
          <w:spacing w:val="-2"/>
        </w:rPr>
        <w:t>Kesimpulan</w:t>
      </w:r>
    </w:p>
    <w:p w14:paraId="0FD48FBC" w14:textId="77777777" w:rsidR="002F5165" w:rsidRDefault="002F5165" w:rsidP="002F5165">
      <w:pPr>
        <w:pStyle w:val="a3"/>
        <w:spacing w:before="139"/>
      </w:pPr>
      <w:r>
        <w:t>Adapun</w:t>
      </w:r>
      <w:r>
        <w:rPr>
          <w:spacing w:val="-8"/>
        </w:rPr>
        <w:t xml:space="preserve"> </w:t>
      </w:r>
      <w:r>
        <w:t>kesimpulan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didapatkan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spacing w:val="-2"/>
        </w:rPr>
        <w:t>berikut:</w:t>
      </w:r>
    </w:p>
    <w:p w14:paraId="689AD551" w14:textId="77777777" w:rsidR="002F5165" w:rsidRDefault="002F5165" w:rsidP="002F5165">
      <w:pPr>
        <w:pStyle w:val="a3"/>
        <w:spacing w:before="140" w:line="360" w:lineRule="auto"/>
        <w:ind w:right="297"/>
      </w:pPr>
      <w:r>
        <w:t>Penelitian telah menunjukkan bahwa dengan menggunakan model simulasi ini dapat meningkatkan tingkat kepuasan pelangan dari yang sebelumnya pelayangan dilakukan selama 16 sampai 19 menit menjadi hanya 9 menit.</w:t>
      </w:r>
    </w:p>
    <w:p w14:paraId="16F68335" w14:textId="77777777" w:rsidR="002F5165" w:rsidRDefault="002F5165" w:rsidP="002F5165">
      <w:pPr>
        <w:pStyle w:val="a3"/>
        <w:ind w:left="0"/>
        <w:jc w:val="left"/>
      </w:pPr>
    </w:p>
    <w:p w14:paraId="0A14489F" w14:textId="77777777" w:rsidR="002F5165" w:rsidRDefault="002F5165" w:rsidP="002F5165">
      <w:pPr>
        <w:pStyle w:val="a3"/>
        <w:ind w:left="0"/>
        <w:jc w:val="left"/>
      </w:pPr>
    </w:p>
    <w:p w14:paraId="4732B05C" w14:textId="77777777" w:rsidR="002F5165" w:rsidRDefault="002F5165" w:rsidP="002F5165">
      <w:pPr>
        <w:pStyle w:val="1"/>
        <w:numPr>
          <w:ilvl w:val="1"/>
          <w:numId w:val="2"/>
        </w:numPr>
        <w:tabs>
          <w:tab w:val="num" w:pos="360"/>
          <w:tab w:val="left" w:pos="1251"/>
        </w:tabs>
        <w:spacing w:before="0"/>
        <w:ind w:left="1251" w:right="0" w:hanging="563"/>
        <w:jc w:val="both"/>
      </w:pPr>
      <w:bookmarkStart w:id="1" w:name="_bookmark28"/>
      <w:bookmarkEnd w:id="1"/>
      <w:r>
        <w:rPr>
          <w:spacing w:val="-2"/>
        </w:rPr>
        <w:t>Saran</w:t>
      </w:r>
    </w:p>
    <w:p w14:paraId="7EA4A6E3" w14:textId="77777777" w:rsidR="002F5165" w:rsidRDefault="002F5165" w:rsidP="002F5165">
      <w:pPr>
        <w:pStyle w:val="a3"/>
        <w:spacing w:before="160"/>
      </w:pPr>
      <w:r>
        <w:t>Adapun</w:t>
      </w:r>
      <w:r>
        <w:rPr>
          <w:spacing w:val="-9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 adalah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rPr>
          <w:spacing w:val="-2"/>
        </w:rPr>
        <w:t>berikut:</w:t>
      </w:r>
    </w:p>
    <w:p w14:paraId="0DA36122" w14:textId="77777777" w:rsidR="002F5165" w:rsidRDefault="002F5165" w:rsidP="002F5165">
      <w:pPr>
        <w:pStyle w:val="a4"/>
        <w:numPr>
          <w:ilvl w:val="0"/>
          <w:numId w:val="1"/>
        </w:numPr>
        <w:tabs>
          <w:tab w:val="left" w:pos="1254"/>
        </w:tabs>
        <w:spacing w:before="141" w:line="360" w:lineRule="auto"/>
        <w:ind w:right="294"/>
        <w:jc w:val="both"/>
        <w:rPr>
          <w:sz w:val="24"/>
        </w:rPr>
      </w:pPr>
      <w:r>
        <w:rPr>
          <w:sz w:val="24"/>
        </w:rPr>
        <w:t>Sebaiknya pada penelitian selanjutnya adalah lebih berhati-hati dalam meng</w:t>
      </w:r>
      <w:r>
        <w:rPr>
          <w:i/>
          <w:sz w:val="24"/>
        </w:rPr>
        <w:t xml:space="preserve">input </w:t>
      </w:r>
      <w:r>
        <w:rPr>
          <w:sz w:val="24"/>
        </w:rPr>
        <w:t xml:space="preserve">data dan mengeceknya kembali, agar keluaran simulasi yang diperoleh </w:t>
      </w:r>
      <w:r>
        <w:rPr>
          <w:i/>
          <w:sz w:val="24"/>
        </w:rPr>
        <w:t xml:space="preserve">valid </w:t>
      </w:r>
      <w:r>
        <w:rPr>
          <w:sz w:val="24"/>
        </w:rPr>
        <w:t>sehingga dapat diterapkan pada keadaan nyata.</w:t>
      </w:r>
    </w:p>
    <w:p w14:paraId="4FD202D5" w14:textId="77777777" w:rsidR="002F5165" w:rsidRDefault="002F5165" w:rsidP="002F5165">
      <w:pPr>
        <w:pStyle w:val="a4"/>
        <w:numPr>
          <w:ilvl w:val="0"/>
          <w:numId w:val="1"/>
        </w:numPr>
        <w:tabs>
          <w:tab w:val="left" w:pos="1250"/>
          <w:tab w:val="left" w:pos="1254"/>
        </w:tabs>
        <w:spacing w:before="63" w:line="336" w:lineRule="auto"/>
        <w:ind w:right="293"/>
        <w:jc w:val="both"/>
        <w:rPr>
          <w:sz w:val="28"/>
        </w:rPr>
      </w:pPr>
      <w:r>
        <w:rPr>
          <w:sz w:val="24"/>
        </w:rPr>
        <w:t xml:space="preserve">Sebaiknya penelitian menggunakan lebih banyak </w:t>
      </w:r>
      <w:r>
        <w:rPr>
          <w:i/>
          <w:sz w:val="24"/>
        </w:rPr>
        <w:t xml:space="preserve">sample </w:t>
      </w:r>
      <w:r>
        <w:rPr>
          <w:sz w:val="24"/>
        </w:rPr>
        <w:t>agar data yang diperoleh</w:t>
      </w:r>
      <w:r>
        <w:rPr>
          <w:spacing w:val="-13"/>
          <w:sz w:val="24"/>
        </w:rPr>
        <w:t xml:space="preserve"> </w:t>
      </w:r>
      <w:r>
        <w:rPr>
          <w:sz w:val="24"/>
        </w:rPr>
        <w:t>lebih</w:t>
      </w:r>
      <w:r>
        <w:rPr>
          <w:spacing w:val="-13"/>
          <w:sz w:val="24"/>
        </w:rPr>
        <w:t xml:space="preserve"> </w:t>
      </w:r>
      <w:r>
        <w:rPr>
          <w:sz w:val="24"/>
        </w:rPr>
        <w:t>bervariasi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diolah</w:t>
      </w:r>
      <w:r>
        <w:rPr>
          <w:spacing w:val="-12"/>
          <w:sz w:val="24"/>
        </w:rPr>
        <w:t xml:space="preserve"> </w:t>
      </w:r>
      <w:r>
        <w:rPr>
          <w:sz w:val="24"/>
        </w:rPr>
        <w:t>sehingga</w:t>
      </w:r>
      <w:r>
        <w:rPr>
          <w:spacing w:val="-13"/>
          <w:sz w:val="24"/>
        </w:rPr>
        <w:t xml:space="preserve"> </w:t>
      </w:r>
      <w:r>
        <w:rPr>
          <w:sz w:val="24"/>
        </w:rPr>
        <w:t>dapat</w:t>
      </w:r>
      <w:r>
        <w:rPr>
          <w:spacing w:val="-12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yang lebih akurat.</w:t>
      </w:r>
    </w:p>
    <w:p w14:paraId="46C38909" w14:textId="77777777" w:rsidR="002F5165" w:rsidRDefault="002F5165" w:rsidP="002F5165">
      <w:pPr>
        <w:pStyle w:val="a4"/>
        <w:numPr>
          <w:ilvl w:val="0"/>
          <w:numId w:val="1"/>
        </w:numPr>
        <w:tabs>
          <w:tab w:val="left" w:pos="1250"/>
          <w:tab w:val="left" w:pos="1254"/>
        </w:tabs>
        <w:spacing w:before="77" w:line="336" w:lineRule="auto"/>
        <w:ind w:right="292"/>
        <w:jc w:val="both"/>
        <w:rPr>
          <w:sz w:val="28"/>
        </w:rPr>
      </w:pPr>
      <w:r>
        <w:rPr>
          <w:sz w:val="24"/>
        </w:rPr>
        <w:t xml:space="preserve">Sebaiknya dilakukan analisis lebih jauh terhadap data yeng diperoleh pada hasil pengamatan di Coffee X agar memperoleh lebih banyak </w:t>
      </w:r>
      <w:r>
        <w:rPr>
          <w:i/>
          <w:sz w:val="24"/>
        </w:rPr>
        <w:t xml:space="preserve">output </w:t>
      </w:r>
      <w:r>
        <w:rPr>
          <w:sz w:val="24"/>
        </w:rPr>
        <w:t xml:space="preserve">untuk </w:t>
      </w:r>
      <w:r>
        <w:rPr>
          <w:spacing w:val="-2"/>
          <w:sz w:val="24"/>
        </w:rPr>
        <w:t>dianalisis.</w:t>
      </w:r>
    </w:p>
    <w:p w14:paraId="3D824482" w14:textId="77777777" w:rsidR="002F5165" w:rsidRPr="002F5165" w:rsidRDefault="002F5165">
      <w:pPr>
        <w:rPr>
          <w:lang w:val="id"/>
        </w:rPr>
      </w:pPr>
    </w:p>
    <w:sectPr w:rsidR="002F5165" w:rsidRPr="002F51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E7D4E"/>
    <w:multiLevelType w:val="hybridMultilevel"/>
    <w:tmpl w:val="CFE2C3CA"/>
    <w:lvl w:ilvl="0" w:tplc="C57A622C">
      <w:start w:val="1"/>
      <w:numFmt w:val="decimal"/>
      <w:lvlText w:val="%1."/>
      <w:lvlJc w:val="left"/>
      <w:pPr>
        <w:ind w:left="1254" w:hanging="567"/>
        <w:jc w:val="left"/>
      </w:pPr>
      <w:rPr>
        <w:rFonts w:hint="default"/>
        <w:spacing w:val="0"/>
        <w:w w:val="100"/>
        <w:lang w:val="id" w:eastAsia="en-US" w:bidi="ar-SA"/>
      </w:rPr>
    </w:lvl>
    <w:lvl w:ilvl="1" w:tplc="B10E0DA6">
      <w:numFmt w:val="bullet"/>
      <w:lvlText w:val="•"/>
      <w:lvlJc w:val="left"/>
      <w:pPr>
        <w:ind w:left="2027" w:hanging="567"/>
      </w:pPr>
      <w:rPr>
        <w:rFonts w:hint="default"/>
        <w:lang w:val="id" w:eastAsia="en-US" w:bidi="ar-SA"/>
      </w:rPr>
    </w:lvl>
    <w:lvl w:ilvl="2" w:tplc="DA14ED0E">
      <w:numFmt w:val="bullet"/>
      <w:lvlText w:val="•"/>
      <w:lvlJc w:val="left"/>
      <w:pPr>
        <w:ind w:left="2794" w:hanging="567"/>
      </w:pPr>
      <w:rPr>
        <w:rFonts w:hint="default"/>
        <w:lang w:val="id" w:eastAsia="en-US" w:bidi="ar-SA"/>
      </w:rPr>
    </w:lvl>
    <w:lvl w:ilvl="3" w:tplc="DCDA40E4">
      <w:numFmt w:val="bullet"/>
      <w:lvlText w:val="•"/>
      <w:lvlJc w:val="left"/>
      <w:pPr>
        <w:ind w:left="3561" w:hanging="567"/>
      </w:pPr>
      <w:rPr>
        <w:rFonts w:hint="default"/>
        <w:lang w:val="id" w:eastAsia="en-US" w:bidi="ar-SA"/>
      </w:rPr>
    </w:lvl>
    <w:lvl w:ilvl="4" w:tplc="EBB2D008">
      <w:numFmt w:val="bullet"/>
      <w:lvlText w:val="•"/>
      <w:lvlJc w:val="left"/>
      <w:pPr>
        <w:ind w:left="4328" w:hanging="567"/>
      </w:pPr>
      <w:rPr>
        <w:rFonts w:hint="default"/>
        <w:lang w:val="id" w:eastAsia="en-US" w:bidi="ar-SA"/>
      </w:rPr>
    </w:lvl>
    <w:lvl w:ilvl="5" w:tplc="3D148B00">
      <w:numFmt w:val="bullet"/>
      <w:lvlText w:val="•"/>
      <w:lvlJc w:val="left"/>
      <w:pPr>
        <w:ind w:left="5095" w:hanging="567"/>
      </w:pPr>
      <w:rPr>
        <w:rFonts w:hint="default"/>
        <w:lang w:val="id" w:eastAsia="en-US" w:bidi="ar-SA"/>
      </w:rPr>
    </w:lvl>
    <w:lvl w:ilvl="6" w:tplc="02B42D12">
      <w:numFmt w:val="bullet"/>
      <w:lvlText w:val="•"/>
      <w:lvlJc w:val="left"/>
      <w:pPr>
        <w:ind w:left="5862" w:hanging="567"/>
      </w:pPr>
      <w:rPr>
        <w:rFonts w:hint="default"/>
        <w:lang w:val="id" w:eastAsia="en-US" w:bidi="ar-SA"/>
      </w:rPr>
    </w:lvl>
    <w:lvl w:ilvl="7" w:tplc="6A62C4AA">
      <w:numFmt w:val="bullet"/>
      <w:lvlText w:val="•"/>
      <w:lvlJc w:val="left"/>
      <w:pPr>
        <w:ind w:left="6629" w:hanging="567"/>
      </w:pPr>
      <w:rPr>
        <w:rFonts w:hint="default"/>
        <w:lang w:val="id" w:eastAsia="en-US" w:bidi="ar-SA"/>
      </w:rPr>
    </w:lvl>
    <w:lvl w:ilvl="8" w:tplc="30A6BC76">
      <w:numFmt w:val="bullet"/>
      <w:lvlText w:val="•"/>
      <w:lvlJc w:val="left"/>
      <w:pPr>
        <w:ind w:left="7396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59735C7E"/>
    <w:multiLevelType w:val="multilevel"/>
    <w:tmpl w:val="0AEC5C2C"/>
    <w:lvl w:ilvl="0">
      <w:start w:val="5"/>
      <w:numFmt w:val="decimal"/>
      <w:lvlText w:val="%1"/>
      <w:lvlJc w:val="left"/>
      <w:pPr>
        <w:ind w:left="878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4" w:hanging="567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64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17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9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1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6" w:hanging="567"/>
      </w:pPr>
      <w:rPr>
        <w:rFonts w:hint="default"/>
        <w:lang w:val="id" w:eastAsia="en-US" w:bidi="ar-SA"/>
      </w:rPr>
    </w:lvl>
  </w:abstractNum>
  <w:num w:numId="1" w16cid:durableId="456490749">
    <w:abstractNumId w:val="0"/>
  </w:num>
  <w:num w:numId="2" w16cid:durableId="6206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65"/>
    <w:rsid w:val="002F5165"/>
    <w:rsid w:val="00D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69675"/>
  <w15:chartTrackingRefBased/>
  <w15:docId w15:val="{A84AC9A3-D1A0-401B-9404-694A484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F5165"/>
    <w:pPr>
      <w:widowControl w:val="0"/>
      <w:autoSpaceDE w:val="0"/>
      <w:autoSpaceDN w:val="0"/>
      <w:spacing w:before="62" w:after="0" w:line="240" w:lineRule="auto"/>
      <w:ind w:left="1431" w:right="1044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4">
    <w:name w:val="heading 4"/>
    <w:basedOn w:val="a"/>
    <w:link w:val="4Char"/>
    <w:uiPriority w:val="9"/>
    <w:unhideWhenUsed/>
    <w:qFormat/>
    <w:rsid w:val="002F5165"/>
    <w:pPr>
      <w:widowControl w:val="0"/>
      <w:autoSpaceDE w:val="0"/>
      <w:autoSpaceDN w:val="0"/>
      <w:spacing w:after="0" w:line="240" w:lineRule="auto"/>
      <w:ind w:left="1254" w:hanging="566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F5165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4Char">
    <w:name w:val="عنوان 4 Char"/>
    <w:basedOn w:val="a0"/>
    <w:link w:val="4"/>
    <w:uiPriority w:val="9"/>
    <w:rsid w:val="002F516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a3">
    <w:name w:val="Body Text"/>
    <w:basedOn w:val="a"/>
    <w:link w:val="Char"/>
    <w:uiPriority w:val="1"/>
    <w:qFormat/>
    <w:rsid w:val="002F5165"/>
    <w:pPr>
      <w:widowControl w:val="0"/>
      <w:autoSpaceDE w:val="0"/>
      <w:autoSpaceDN w:val="0"/>
      <w:spacing w:after="0" w:line="240" w:lineRule="auto"/>
      <w:ind w:left="1254"/>
      <w:jc w:val="both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Char">
    <w:name w:val="نص أساسي Char"/>
    <w:basedOn w:val="a0"/>
    <w:link w:val="a3"/>
    <w:uiPriority w:val="1"/>
    <w:rsid w:val="002F516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a4">
    <w:name w:val="List Paragraph"/>
    <w:basedOn w:val="a"/>
    <w:uiPriority w:val="1"/>
    <w:qFormat/>
    <w:rsid w:val="002F5165"/>
    <w:pPr>
      <w:widowControl w:val="0"/>
      <w:autoSpaceDE w:val="0"/>
      <w:autoSpaceDN w:val="0"/>
      <w:spacing w:after="0" w:line="240" w:lineRule="auto"/>
      <w:ind w:left="1254" w:hanging="566"/>
      <w:jc w:val="both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ABDULQADER ALAWI OMAR</dc:creator>
  <cp:keywords/>
  <dc:description/>
  <cp:lastModifiedBy>ABDULQADER ALAWI OMAR</cp:lastModifiedBy>
  <cp:revision>1</cp:revision>
  <dcterms:created xsi:type="dcterms:W3CDTF">2024-06-05T13:03:00Z</dcterms:created>
  <dcterms:modified xsi:type="dcterms:W3CDTF">2024-06-05T13:03:00Z</dcterms:modified>
</cp:coreProperties>
</file>